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67" w:rsidRPr="00056E87" w:rsidRDefault="00056E87">
      <w:pPr>
        <w:jc w:val="center"/>
        <w:rPr>
          <w:rFonts w:ascii="微軟正黑體" w:eastAsia="微軟正黑體" w:hAnsi="微軟正黑體"/>
          <w:b/>
          <w:kern w:val="2"/>
        </w:rPr>
      </w:pPr>
      <w:r w:rsidRPr="00056E87">
        <w:rPr>
          <w:rFonts w:ascii="微軟正黑體" w:eastAsia="微軟正黑體" w:hAnsi="微軟正黑體" w:hint="eastAsia"/>
          <w:b/>
          <w:kern w:val="2"/>
        </w:rPr>
        <w:t>教育部增置國中</w:t>
      </w:r>
      <w:r w:rsidR="00465967" w:rsidRPr="00056E87">
        <w:rPr>
          <w:rFonts w:ascii="微軟正黑體" w:eastAsia="微軟正黑體" w:hAnsi="微軟正黑體" w:hint="eastAsia"/>
          <w:b/>
          <w:kern w:val="2"/>
        </w:rPr>
        <w:t>圖書教師輔導與教育訓練計畫</w:t>
      </w:r>
    </w:p>
    <w:p w:rsidR="006849B2" w:rsidRPr="00056E87" w:rsidRDefault="00465967">
      <w:pPr>
        <w:jc w:val="center"/>
        <w:rPr>
          <w:rFonts w:ascii="微軟正黑體" w:eastAsia="微軟正黑體" w:hAnsi="微軟正黑體"/>
          <w:b/>
          <w:bCs/>
        </w:rPr>
      </w:pPr>
      <w:r w:rsidRPr="00056E87">
        <w:rPr>
          <w:rFonts w:ascii="微軟正黑體" w:eastAsia="微軟正黑體" w:hAnsi="微軟正黑體" w:hint="eastAsia"/>
          <w:b/>
          <w:kern w:val="2"/>
        </w:rPr>
        <w:t>圖書資訊</w:t>
      </w:r>
      <w:r w:rsidR="00DF77DD">
        <w:rPr>
          <w:rFonts w:ascii="微軟正黑體" w:eastAsia="微軟正黑體" w:hAnsi="微軟正黑體" w:hint="eastAsia"/>
          <w:b/>
          <w:kern w:val="2"/>
        </w:rPr>
        <w:t>利用教育課程</w:t>
      </w:r>
      <w:r w:rsidRPr="00056E87">
        <w:rPr>
          <w:rFonts w:ascii="微軟正黑體" w:eastAsia="微軟正黑體" w:hAnsi="微軟正黑體" w:hint="eastAsia"/>
          <w:b/>
          <w:kern w:val="2"/>
        </w:rPr>
        <w:t>綱要</w:t>
      </w:r>
      <w:r w:rsidR="00DF77DD">
        <w:rPr>
          <w:rFonts w:ascii="微軟正黑體" w:eastAsia="微軟正黑體" w:hAnsi="微軟正黑體" w:hint="eastAsia"/>
          <w:b/>
          <w:kern w:val="2"/>
        </w:rPr>
        <w:t>-教案設計</w:t>
      </w:r>
    </w:p>
    <w:p w:rsidR="006849B2" w:rsidRPr="00056E87" w:rsidRDefault="00BC2B5F" w:rsidP="00056E87">
      <w:pPr>
        <w:tabs>
          <w:tab w:val="left" w:pos="6840"/>
        </w:tabs>
        <w:ind w:firstLineChars="3060" w:firstLine="7344"/>
        <w:rPr>
          <w:rFonts w:ascii="微軟正黑體" w:eastAsia="微軟正黑體" w:hAnsi="微軟正黑體"/>
          <w:b/>
          <w:bCs/>
        </w:rPr>
      </w:pPr>
      <w:r w:rsidRPr="00056E87">
        <w:rPr>
          <w:rFonts w:ascii="微軟正黑體" w:eastAsia="微軟正黑體" w:hAnsi="微軟正黑體" w:hint="eastAsia"/>
          <w:b/>
          <w:bCs/>
        </w:rPr>
        <w:t>設計者：</w:t>
      </w:r>
      <w:r w:rsidR="001A0755">
        <w:rPr>
          <w:rFonts w:ascii="微軟正黑體" w:eastAsia="微軟正黑體" w:hAnsi="微軟正黑體" w:hint="eastAsia"/>
          <w:b/>
          <w:bCs/>
        </w:rPr>
        <w:t>童師薇</w:t>
      </w:r>
    </w:p>
    <w:tbl>
      <w:tblPr>
        <w:tblW w:w="99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3238"/>
        <w:gridCol w:w="182"/>
        <w:gridCol w:w="1800"/>
        <w:gridCol w:w="3240"/>
      </w:tblGrid>
      <w:tr w:rsidR="006849B2" w:rsidRPr="00056E87" w:rsidTr="00C709BA"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849B2" w:rsidRPr="00056E87" w:rsidRDefault="00217748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綱要編號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9B2" w:rsidRPr="001A0755" w:rsidRDefault="001A0755" w:rsidP="001A0755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1A0755">
              <w:rPr>
                <w:rFonts w:ascii="微軟正黑體" w:eastAsia="微軟正黑體" w:hAnsi="微軟正黑體" w:hint="eastAsia"/>
                <w:b/>
              </w:rPr>
              <w:t>資訊素養</w:t>
            </w:r>
            <w:r w:rsidRPr="001A0755">
              <w:rPr>
                <w:rFonts w:ascii="微軟正黑體" w:eastAsia="微軟正黑體" w:hAnsi="微軟正黑體"/>
                <w:b/>
              </w:rPr>
              <w:t>2-1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849B2" w:rsidRPr="001A0755" w:rsidRDefault="00217748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1A0755">
              <w:rPr>
                <w:rFonts w:ascii="微軟正黑體" w:eastAsia="微軟正黑體" w:hAnsi="微軟正黑體" w:cs="新細明體" w:hint="eastAsia"/>
                <w:b/>
              </w:rPr>
              <w:t>綱要構面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49B2" w:rsidRPr="001A0755" w:rsidRDefault="001A0755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1A0755">
              <w:rPr>
                <w:rFonts w:ascii="微軟正黑體" w:eastAsia="微軟正黑體" w:hAnsi="微軟正黑體" w:hint="eastAsia"/>
                <w:b/>
              </w:rPr>
              <w:t>資訊素養</w:t>
            </w:r>
          </w:p>
        </w:tc>
      </w:tr>
      <w:tr w:rsidR="0021183B" w:rsidRPr="00056E87" w:rsidTr="00C709BA"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183B" w:rsidRPr="00056E87" w:rsidRDefault="006A3067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授課年級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183B" w:rsidRPr="001A0755" w:rsidRDefault="001A0755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1A0755">
              <w:rPr>
                <w:rFonts w:ascii="微軟正黑體" w:eastAsia="微軟正黑體" w:hAnsi="微軟正黑體"/>
                <w:b/>
              </w:rPr>
              <w:t>二年級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183B" w:rsidRPr="001A0755" w:rsidRDefault="006A3067" w:rsidP="00217748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</w:rPr>
            </w:pPr>
            <w:r w:rsidRPr="001A0755">
              <w:rPr>
                <w:rFonts w:ascii="微軟正黑體" w:eastAsia="微軟正黑體" w:hAnsi="微軟正黑體" w:cs="新細明體" w:hint="eastAsia"/>
                <w:b/>
              </w:rPr>
              <w:t>課程名稱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183B" w:rsidRPr="001A0755" w:rsidRDefault="001A0755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</w:rPr>
            </w:pPr>
            <w:r w:rsidRPr="001A0755">
              <w:rPr>
                <w:rFonts w:ascii="微軟正黑體" w:eastAsia="微軟正黑體" w:hAnsi="微軟正黑體" w:cs="新細明體" w:hint="eastAsia"/>
                <w:b/>
              </w:rPr>
              <w:t>認識BIG6</w:t>
            </w:r>
          </w:p>
        </w:tc>
      </w:tr>
      <w:tr w:rsidR="00217748" w:rsidRPr="00056E87" w:rsidTr="00C709BA"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7748" w:rsidRPr="00056E87" w:rsidRDefault="006A3067" w:rsidP="006A3067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</w:rPr>
            </w:pPr>
            <w:r w:rsidRPr="00056E87">
              <w:rPr>
                <w:rFonts w:ascii="微軟正黑體" w:eastAsia="微軟正黑體" w:hAnsi="微軟正黑體" w:cs="標楷體" w:hint="eastAsia"/>
                <w:b/>
                <w:bCs/>
              </w:rPr>
              <w:t>教學者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7748" w:rsidRPr="001A0755" w:rsidRDefault="001A0755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1A0755">
              <w:rPr>
                <w:rFonts w:ascii="微軟正黑體" w:eastAsia="微軟正黑體" w:hAnsi="微軟正黑體"/>
                <w:b/>
              </w:rPr>
              <w:t>圖書教師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7748" w:rsidRPr="001A0755" w:rsidRDefault="006A3067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標楷體"/>
                <w:b/>
                <w:bCs/>
              </w:rPr>
            </w:pPr>
            <w:r w:rsidRPr="001A0755">
              <w:rPr>
                <w:rFonts w:ascii="微軟正黑體" w:eastAsia="微軟正黑體" w:hAnsi="微軟正黑體" w:cs="標楷體" w:hint="eastAsia"/>
                <w:b/>
                <w:bCs/>
              </w:rPr>
              <w:t>活動人數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748" w:rsidRPr="001A0755" w:rsidRDefault="001A0755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</w:rPr>
            </w:pPr>
            <w:r w:rsidRPr="001A0755">
              <w:rPr>
                <w:rFonts w:ascii="微軟正黑體" w:eastAsia="微軟正黑體" w:hAnsi="微軟正黑體" w:cs="新細明體" w:hint="eastAsia"/>
                <w:b/>
              </w:rPr>
              <w:t>30人</w:t>
            </w:r>
          </w:p>
        </w:tc>
      </w:tr>
      <w:tr w:rsidR="00BC2B5F" w:rsidRPr="00056E87" w:rsidTr="00C709BA"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2B5F" w:rsidRPr="00056E87" w:rsidRDefault="00BC2B5F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標楷體"/>
                <w:b/>
                <w:bCs/>
              </w:rPr>
            </w:pPr>
            <w:r w:rsidRPr="00056E87">
              <w:rPr>
                <w:rFonts w:ascii="微軟正黑體" w:eastAsia="微軟正黑體" w:hAnsi="微軟正黑體" w:cs="標楷體" w:hint="eastAsia"/>
                <w:b/>
                <w:bCs/>
              </w:rPr>
              <w:t>教學時間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2B5F" w:rsidRPr="001A0755" w:rsidRDefault="001A0755" w:rsidP="001A0755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cs="新細明體" w:hint="eastAsia"/>
                <w:b/>
              </w:rPr>
              <w:t>45</w:t>
            </w:r>
            <w:r w:rsidR="00BC2B5F" w:rsidRPr="001A0755">
              <w:rPr>
                <w:rFonts w:ascii="微軟正黑體" w:eastAsia="微軟正黑體" w:hAnsi="微軟正黑體" w:cs="新細明體" w:hint="eastAsia"/>
                <w:b/>
              </w:rPr>
              <w:t>分鐘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2B5F" w:rsidRPr="001A0755" w:rsidRDefault="006A3067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標楷體"/>
                <w:b/>
                <w:bCs/>
              </w:rPr>
            </w:pPr>
            <w:r w:rsidRPr="001A0755">
              <w:rPr>
                <w:rFonts w:ascii="微軟正黑體" w:eastAsia="微軟正黑體" w:hAnsi="微軟正黑體" w:cs="標楷體" w:hint="eastAsia"/>
                <w:b/>
                <w:bCs/>
              </w:rPr>
              <w:t>備註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2B5F" w:rsidRPr="001A0755" w:rsidRDefault="00BC2B5F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</w:rPr>
            </w:pPr>
          </w:p>
        </w:tc>
      </w:tr>
      <w:tr w:rsidR="00217748" w:rsidRPr="00056E87" w:rsidTr="0088640A"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17748" w:rsidRPr="00056E87" w:rsidRDefault="00C14033" w:rsidP="00C709BA">
            <w:pPr>
              <w:tabs>
                <w:tab w:val="left" w:pos="6840"/>
              </w:tabs>
              <w:spacing w:line="240" w:lineRule="auto"/>
              <w:jc w:val="center"/>
              <w:rPr>
                <w:rFonts w:ascii="微軟正黑體" w:eastAsia="微軟正黑體" w:hAnsi="微軟正黑體" w:cs="標楷體"/>
                <w:b/>
                <w:bCs/>
              </w:rPr>
            </w:pPr>
            <w:r w:rsidRPr="00056E87">
              <w:rPr>
                <w:rFonts w:ascii="微軟正黑體" w:eastAsia="微軟正黑體" w:hAnsi="微軟正黑體" w:cs="標楷體" w:hint="eastAsia"/>
                <w:b/>
                <w:bCs/>
              </w:rPr>
              <w:t>活動場地</w:t>
            </w: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748" w:rsidRPr="001A0755" w:rsidRDefault="0079037A" w:rsidP="00BC2B5F">
            <w:pPr>
              <w:tabs>
                <w:tab w:val="left" w:pos="6840"/>
              </w:tabs>
              <w:spacing w:line="240" w:lineRule="auto"/>
              <w:rPr>
                <w:rFonts w:ascii="微軟正黑體" w:eastAsia="微軟正黑體" w:hAnsi="微軟正黑體" w:cs="新細明體"/>
                <w:b/>
              </w:rPr>
            </w:pPr>
            <w:r w:rsidRPr="001A0755">
              <w:rPr>
                <w:rFonts w:ascii="微軟正黑體" w:eastAsia="微軟正黑體" w:hAnsi="微軟正黑體" w:cs="新細明體" w:hint="eastAsia"/>
                <w:b/>
              </w:rPr>
              <w:t xml:space="preserve">　</w:t>
            </w:r>
            <w:r w:rsidR="001A0755" w:rsidRPr="001A0755">
              <w:rPr>
                <w:rFonts w:ascii="微軟正黑體" w:eastAsia="微軟正黑體" w:hAnsi="微軟正黑體" w:cs="新細明體" w:hint="eastAsia"/>
                <w:b/>
              </w:rPr>
              <w:t>圖書館或一般教室</w:t>
            </w:r>
          </w:p>
        </w:tc>
      </w:tr>
      <w:tr w:rsidR="00BE3147" w:rsidRPr="00056E87">
        <w:trPr>
          <w:trHeight w:val="688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E3147" w:rsidRPr="00056E87" w:rsidRDefault="00BE3147" w:rsidP="00C709BA">
            <w:pPr>
              <w:tabs>
                <w:tab w:val="left" w:pos="6840"/>
              </w:tabs>
              <w:spacing w:line="32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教學資源</w:t>
            </w:r>
          </w:p>
        </w:tc>
        <w:tc>
          <w:tcPr>
            <w:tcW w:w="93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E3147" w:rsidRPr="00FD022B" w:rsidRDefault="001A0755" w:rsidP="00FD022B">
            <w:pPr>
              <w:tabs>
                <w:tab w:val="left" w:pos="6840"/>
              </w:tabs>
              <w:spacing w:beforeLines="50" w:before="120"/>
              <w:rPr>
                <w:rFonts w:ascii="微軟正黑體" w:eastAsia="微軟正黑體" w:hAnsi="微軟正黑體" w:cs="新細明體"/>
                <w:b/>
              </w:rPr>
            </w:pPr>
            <w:r w:rsidRPr="00FD022B">
              <w:rPr>
                <w:rFonts w:ascii="微軟正黑體" w:eastAsia="微軟正黑體" w:hAnsi="微軟正黑體" w:cs="新細明體"/>
                <w:b/>
              </w:rPr>
              <w:t>電腦、投影機、</w:t>
            </w:r>
            <w:r w:rsidR="00FD022B">
              <w:rPr>
                <w:rFonts w:ascii="微軟正黑體" w:eastAsia="微軟正黑體" w:hAnsi="微軟正黑體" w:cs="新細明體"/>
                <w:b/>
              </w:rPr>
              <w:t>簡報、</w:t>
            </w:r>
            <w:r w:rsidRPr="00FD022B">
              <w:rPr>
                <w:rFonts w:ascii="微軟正黑體" w:eastAsia="微軟正黑體" w:hAnsi="微軟正黑體" w:cs="新細明體" w:hint="eastAsia"/>
                <w:b/>
              </w:rPr>
              <w:t>BIG6卡牌</w:t>
            </w:r>
          </w:p>
        </w:tc>
      </w:tr>
      <w:tr w:rsidR="00BE3147" w:rsidRPr="00056E87" w:rsidTr="00BB0EB5">
        <w:trPr>
          <w:trHeight w:val="210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E3147" w:rsidRPr="00056E87" w:rsidRDefault="00BE3147" w:rsidP="00BB0EB5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教</w:t>
            </w:r>
          </w:p>
          <w:p w:rsidR="00BE3147" w:rsidRPr="00056E87" w:rsidRDefault="00BE3147" w:rsidP="00BB0EB5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學</w:t>
            </w:r>
          </w:p>
          <w:p w:rsidR="00BE3147" w:rsidRPr="00056E87" w:rsidRDefault="00BE3147" w:rsidP="00BB0EB5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研</w:t>
            </w:r>
          </w:p>
          <w:p w:rsidR="00BE3147" w:rsidRPr="00056E87" w:rsidRDefault="00BE3147" w:rsidP="00BC26B3">
            <w:pPr>
              <w:tabs>
                <w:tab w:val="left" w:pos="6840"/>
              </w:tabs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究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E3147" w:rsidRPr="00056E87" w:rsidRDefault="00BE3147" w:rsidP="0031139C">
            <w:pPr>
              <w:tabs>
                <w:tab w:val="left" w:pos="6840"/>
              </w:tabs>
              <w:rPr>
                <w:rFonts w:ascii="微軟正黑體" w:eastAsia="微軟正黑體" w:hAnsi="微軟正黑體"/>
                <w:b/>
                <w:bCs/>
                <w:bdr w:val="single" w:sz="4" w:space="0" w:color="auto"/>
                <w:shd w:val="pct15" w:color="auto" w:fill="FFFFFF"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一、教材分析：</w:t>
            </w:r>
            <w:r w:rsidRPr="00056E87">
              <w:rPr>
                <w:rFonts w:ascii="微軟正黑體" w:eastAsia="微軟正黑體" w:hAnsi="微軟正黑體"/>
                <w:b/>
                <w:bCs/>
                <w:bdr w:val="single" w:sz="4" w:space="0" w:color="auto"/>
                <w:shd w:val="pct15" w:color="auto" w:fill="FFFFFF"/>
              </w:rPr>
              <w:t xml:space="preserve"> </w:t>
            </w:r>
          </w:p>
          <w:p w:rsidR="00BE3147" w:rsidRPr="00056E87" w:rsidRDefault="00BE3147" w:rsidP="0031139C">
            <w:pPr>
              <w:tabs>
                <w:tab w:val="left" w:pos="6840"/>
              </w:tabs>
              <w:rPr>
                <w:rFonts w:ascii="微軟正黑體" w:eastAsia="微軟正黑體" w:hAnsi="微軟正黑體"/>
                <w:b/>
                <w:bCs/>
              </w:rPr>
            </w:pPr>
            <w:r w:rsidRPr="00056E87">
              <w:rPr>
                <w:rFonts w:ascii="微軟正黑體" w:eastAsia="微軟正黑體" w:hAnsi="微軟正黑體" w:hint="eastAsia"/>
                <w:b/>
                <w:bCs/>
              </w:rPr>
              <w:t>(一)設計理念：</w:t>
            </w:r>
            <w:r w:rsidR="00973B26" w:rsidRPr="00973B26">
              <w:rPr>
                <w:rFonts w:ascii="微軟正黑體" w:eastAsia="微軟正黑體" w:hAnsi="微軟正黑體" w:hint="eastAsia"/>
                <w:b/>
                <w:bCs/>
              </w:rPr>
              <w:t>介紹資訊素養與BIG6</w:t>
            </w:r>
            <w:r w:rsidR="00D11BFE" w:rsidRPr="00D11BFE">
              <w:rPr>
                <w:rFonts w:ascii="微軟正黑體" w:eastAsia="微軟正黑體" w:hAnsi="微軟正黑體" w:hint="eastAsia"/>
                <w:b/>
                <w:bCs/>
              </w:rPr>
              <w:t>，並運用翻牌遊戲引導學生了解BIG1-6</w:t>
            </w:r>
            <w:r w:rsidR="00D11BFE">
              <w:rPr>
                <w:rFonts w:ascii="微軟正黑體" w:eastAsia="微軟正黑體" w:hAnsi="微軟正黑體" w:hint="eastAsia"/>
                <w:b/>
                <w:bCs/>
              </w:rPr>
              <w:t>各步驟的</w:t>
            </w:r>
            <w:r w:rsidR="00D11BFE" w:rsidRPr="00D11BFE">
              <w:rPr>
                <w:rFonts w:ascii="微軟正黑體" w:eastAsia="微軟正黑體" w:hAnsi="微軟正黑體" w:hint="eastAsia"/>
                <w:b/>
                <w:bCs/>
              </w:rPr>
              <w:t>學習重點。</w:t>
            </w:r>
          </w:p>
          <w:p w:rsidR="00BE3147" w:rsidRPr="00056E87" w:rsidRDefault="00BE3147" w:rsidP="004B2FCE">
            <w:pPr>
              <w:pStyle w:val="a8"/>
              <w:ind w:leftChars="0" w:left="0"/>
              <w:rPr>
                <w:rFonts w:ascii="微軟正黑體" w:eastAsia="微軟正黑體" w:hAnsi="微軟正黑體"/>
                <w:b/>
                <w:bCs/>
                <w:kern w:val="0"/>
                <w:szCs w:val="24"/>
              </w:rPr>
            </w:pPr>
            <w:r w:rsidRPr="00056E87">
              <w:rPr>
                <w:rFonts w:ascii="微軟正黑體" w:eastAsia="微軟正黑體" w:hAnsi="微軟正黑體" w:hint="eastAsia"/>
                <w:b/>
                <w:bCs/>
                <w:kern w:val="0"/>
                <w:szCs w:val="24"/>
              </w:rPr>
              <w:t>(二)教學重點：</w:t>
            </w:r>
            <w:r w:rsidR="00FD022B">
              <w:rPr>
                <w:rFonts w:ascii="微軟正黑體" w:eastAsia="微軟正黑體" w:hAnsi="微軟正黑體" w:hint="eastAsia"/>
                <w:b/>
                <w:bCs/>
                <w:kern w:val="0"/>
                <w:szCs w:val="24"/>
              </w:rPr>
              <w:t>可運用日常的生活實例，引導學生思考在遇到困難解決問題時，所需要的解決方法與步驟。</w:t>
            </w:r>
            <w:r w:rsidR="00FD022B" w:rsidRPr="00056E87">
              <w:rPr>
                <w:rFonts w:ascii="微軟正黑體" w:eastAsia="微軟正黑體" w:hAnsi="微軟正黑體"/>
                <w:b/>
                <w:bCs/>
                <w:kern w:val="0"/>
                <w:szCs w:val="24"/>
              </w:rPr>
              <w:t xml:space="preserve"> </w:t>
            </w:r>
          </w:p>
          <w:p w:rsidR="00BA0A25" w:rsidRDefault="00BE3147" w:rsidP="00FD022B">
            <w:pPr>
              <w:pStyle w:val="a8"/>
              <w:ind w:leftChars="0" w:left="0"/>
              <w:rPr>
                <w:rFonts w:ascii="微軟正黑體" w:eastAsia="微軟正黑體" w:hAnsi="微軟正黑體"/>
                <w:b/>
                <w:bCs/>
                <w:kern w:val="0"/>
                <w:szCs w:val="24"/>
              </w:rPr>
            </w:pPr>
            <w:r w:rsidRPr="00056E87">
              <w:rPr>
                <w:rFonts w:ascii="微軟正黑體" w:eastAsia="微軟正黑體" w:hAnsi="微軟正黑體" w:hint="eastAsia"/>
                <w:b/>
                <w:bCs/>
                <w:kern w:val="0"/>
                <w:szCs w:val="24"/>
              </w:rPr>
              <w:t>(三)注意事項：</w:t>
            </w:r>
          </w:p>
          <w:p w:rsidR="00BE3147" w:rsidRDefault="00BA0A25" w:rsidP="00FD022B">
            <w:pPr>
              <w:pStyle w:val="a8"/>
              <w:ind w:leftChars="0" w:left="0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bCs/>
                <w:kern w:val="0"/>
                <w:szCs w:val="24"/>
              </w:rPr>
              <w:t>1.</w:t>
            </w:r>
            <w:r w:rsidR="00FD022B" w:rsidRPr="00FD022B">
              <w:rPr>
                <w:rFonts w:ascii="微軟正黑體" w:eastAsia="微軟正黑體" w:hAnsi="微軟正黑體" w:hint="eastAsia"/>
                <w:b/>
                <w:szCs w:val="24"/>
              </w:rPr>
              <w:t>探究的模式有很多種，</w:t>
            </w:r>
            <w:r w:rsidR="00FD022B">
              <w:rPr>
                <w:rFonts w:ascii="微軟正黑體" w:eastAsia="微軟正黑體" w:hAnsi="微軟正黑體" w:hint="eastAsia"/>
                <w:b/>
                <w:szCs w:val="24"/>
              </w:rPr>
              <w:t>老師在教學時亦可補充其他的探究模式以輔助說明。</w:t>
            </w:r>
          </w:p>
          <w:p w:rsidR="00BA0A25" w:rsidRPr="00056E87" w:rsidRDefault="00BA0A25" w:rsidP="00BA0A25">
            <w:pPr>
              <w:pStyle w:val="a8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2.</w:t>
            </w:r>
            <w:r w:rsidRPr="00BA0A25">
              <w:rPr>
                <w:rFonts w:ascii="微軟正黑體" w:eastAsia="微軟正黑體" w:hAnsi="微軟正黑體" w:hint="eastAsia"/>
                <w:b/>
                <w:szCs w:val="24"/>
              </w:rPr>
              <w:t>資訊素養教學應著重在學生學習的過程非學習結果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。</w:t>
            </w:r>
          </w:p>
        </w:tc>
      </w:tr>
      <w:tr w:rsidR="00BE3147" w:rsidRPr="00056E87" w:rsidTr="004A3CD2">
        <w:trPr>
          <w:trHeight w:val="557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E3147" w:rsidRPr="00056E87" w:rsidRDefault="00217748" w:rsidP="00217748">
            <w:pPr>
              <w:tabs>
                <w:tab w:val="left" w:pos="6840"/>
              </w:tabs>
              <w:spacing w:beforeLines="50" w:before="120" w:line="240" w:lineRule="auto"/>
              <w:jc w:val="center"/>
              <w:rPr>
                <w:rFonts w:ascii="微軟正黑體" w:eastAsia="微軟正黑體" w:hAnsi="微軟正黑體"/>
                <w:color w:val="0000FF"/>
                <w:bdr w:val="single" w:sz="4" w:space="0" w:color="auto"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能  力  指  標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E3147" w:rsidRPr="00056E87" w:rsidRDefault="00217748" w:rsidP="00217748">
            <w:pPr>
              <w:tabs>
                <w:tab w:val="left" w:pos="6840"/>
              </w:tabs>
              <w:spacing w:beforeLines="50" w:before="120" w:line="240" w:lineRule="auto"/>
              <w:jc w:val="center"/>
              <w:rPr>
                <w:rFonts w:ascii="微軟正黑體" w:eastAsia="微軟正黑體" w:hAnsi="微軟正黑體"/>
                <w:bdr w:val="single" w:sz="4" w:space="0" w:color="auto"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教  學  目  標</w:t>
            </w:r>
          </w:p>
        </w:tc>
      </w:tr>
      <w:tr w:rsidR="00BE3147" w:rsidRPr="00056E87" w:rsidTr="00633702">
        <w:trPr>
          <w:trHeight w:val="84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BE3147" w:rsidRPr="00056E87" w:rsidRDefault="00D84635" w:rsidP="00465967">
            <w:pPr>
              <w:pStyle w:val="a8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DD1B95">
              <w:rPr>
                <w:rFonts w:ascii="微軟正黑體" w:eastAsia="微軟正黑體" w:hAnsi="微軟正黑體" w:hint="eastAsia"/>
                <w:b/>
                <w:color w:val="000000"/>
              </w:rPr>
              <w:t>2-1-1明瞭BIG6專題探究模式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3B26" w:rsidRDefault="00D84635" w:rsidP="009627F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ind w:leftChars="50" w:left="679" w:hangingChars="233" w:hanging="559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認知：</w:t>
            </w:r>
            <w:r w:rsidR="00973B26" w:rsidRPr="00973B26">
              <w:rPr>
                <w:rFonts w:ascii="微軟正黑體" w:eastAsia="微軟正黑體" w:hAnsi="微軟正黑體" w:hint="eastAsia"/>
                <w:b/>
                <w:color w:val="000000"/>
              </w:rPr>
              <w:t>學生能了解資訊素養的定義與BIG6各步驟的學習重點。</w:t>
            </w:r>
          </w:p>
          <w:p w:rsidR="00D84635" w:rsidRDefault="00D84635" w:rsidP="009627F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ind w:leftChars="50" w:left="679" w:hangingChars="233" w:hanging="559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情意：</w:t>
            </w:r>
            <w:r w:rsidR="003178AB" w:rsidRPr="003178AB">
              <w:rPr>
                <w:rFonts w:ascii="微軟正黑體" w:eastAsia="微軟正黑體" w:hAnsi="微軟正黑體" w:hint="eastAsia"/>
                <w:b/>
                <w:color w:val="000000"/>
              </w:rPr>
              <w:t>學生在遇到困難</w:t>
            </w:r>
            <w:r w:rsidR="003178AB">
              <w:rPr>
                <w:rFonts w:ascii="微軟正黑體" w:eastAsia="微軟正黑體" w:hAnsi="微軟正黑體" w:hint="eastAsia"/>
                <w:b/>
                <w:color w:val="000000"/>
              </w:rPr>
              <w:t>時，能有效思考並積極面對</w:t>
            </w:r>
            <w:r w:rsidR="003178AB" w:rsidRPr="003178AB">
              <w:rPr>
                <w:rFonts w:ascii="微軟正黑體" w:eastAsia="微軟正黑體" w:hAnsi="微軟正黑體" w:hint="eastAsia"/>
                <w:b/>
                <w:color w:val="000000"/>
              </w:rPr>
              <w:t>解決問題</w:t>
            </w:r>
            <w:r w:rsidR="003178AB">
              <w:rPr>
                <w:rFonts w:ascii="微軟正黑體" w:eastAsia="微軟正黑體" w:hAnsi="微軟正黑體" w:hint="eastAsia"/>
                <w:b/>
                <w:color w:val="000000"/>
              </w:rPr>
              <w:t>。</w:t>
            </w:r>
          </w:p>
          <w:p w:rsidR="00D84635" w:rsidRPr="00DD1B95" w:rsidRDefault="00D84635" w:rsidP="003178AB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ind w:leftChars="50" w:left="679" w:hangingChars="233" w:hanging="559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技能：</w:t>
            </w:r>
            <w:r w:rsidR="003178AB" w:rsidRPr="003178AB">
              <w:rPr>
                <w:rFonts w:ascii="微軟正黑體" w:eastAsia="微軟正黑體" w:hAnsi="微軟正黑體" w:hint="eastAsia"/>
                <w:b/>
                <w:color w:val="000000"/>
              </w:rPr>
              <w:t>學生</w:t>
            </w:r>
            <w:r w:rsidR="003178AB">
              <w:rPr>
                <w:rFonts w:ascii="微軟正黑體" w:eastAsia="微軟正黑體" w:hAnsi="微軟正黑體"/>
                <w:b/>
                <w:color w:val="000000"/>
              </w:rPr>
              <w:t>能說出</w:t>
            </w:r>
            <w:r w:rsidR="003178AB" w:rsidRPr="00D11BFE">
              <w:rPr>
                <w:rFonts w:ascii="微軟正黑體" w:eastAsia="微軟正黑體" w:hAnsi="微軟正黑體" w:hint="eastAsia"/>
                <w:b/>
                <w:bCs/>
              </w:rPr>
              <w:t>BIG6</w:t>
            </w:r>
            <w:r w:rsidR="003178AB">
              <w:rPr>
                <w:rFonts w:ascii="微軟正黑體" w:eastAsia="微軟正黑體" w:hAnsi="微軟正黑體" w:hint="eastAsia"/>
                <w:b/>
                <w:bCs/>
              </w:rPr>
              <w:t>六大步驟</w:t>
            </w:r>
            <w:r w:rsidR="00F52797">
              <w:rPr>
                <w:rFonts w:ascii="微軟正黑體" w:eastAsia="微軟正黑體" w:hAnsi="微軟正黑體" w:hint="eastAsia"/>
                <w:b/>
                <w:bCs/>
              </w:rPr>
              <w:t>的學習重點</w:t>
            </w:r>
            <w:r w:rsidR="003178AB">
              <w:rPr>
                <w:rFonts w:ascii="微軟正黑體" w:eastAsia="微軟正黑體" w:hAnsi="微軟正黑體" w:hint="eastAsia"/>
                <w:b/>
                <w:bCs/>
              </w:rPr>
              <w:t>。</w:t>
            </w:r>
          </w:p>
        </w:tc>
      </w:tr>
    </w:tbl>
    <w:p w:rsidR="0021183B" w:rsidRPr="00056E87" w:rsidRDefault="0021183B">
      <w:pPr>
        <w:tabs>
          <w:tab w:val="left" w:pos="6840"/>
        </w:tabs>
        <w:rPr>
          <w:rFonts w:ascii="微軟正黑體" w:eastAsia="微軟正黑體" w:hAnsi="微軟正黑體"/>
          <w:color w:val="0000FF"/>
        </w:rPr>
      </w:pPr>
    </w:p>
    <w:tbl>
      <w:tblPr>
        <w:tblW w:w="9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71"/>
        <w:gridCol w:w="1800"/>
        <w:gridCol w:w="2380"/>
      </w:tblGrid>
      <w:tr w:rsidR="00F95111" w:rsidRPr="00056E87" w:rsidTr="000D6CFF">
        <w:trPr>
          <w:trHeight w:val="684"/>
        </w:trPr>
        <w:tc>
          <w:tcPr>
            <w:tcW w:w="57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95111" w:rsidRPr="00056E87" w:rsidRDefault="00F95111" w:rsidP="00320E47">
            <w:pPr>
              <w:tabs>
                <w:tab w:val="left" w:pos="6840"/>
              </w:tabs>
              <w:spacing w:beforeLines="50" w:before="120"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教</w:t>
            </w:r>
            <w:r w:rsidRPr="00056E87">
              <w:rPr>
                <w:rFonts w:ascii="微軟正黑體" w:eastAsia="微軟正黑體" w:hAnsi="微軟正黑體" w:cs="新細明體"/>
                <w:b/>
              </w:rPr>
              <w:t xml:space="preserve">    </w:t>
            </w:r>
            <w:r w:rsidRPr="00056E87">
              <w:rPr>
                <w:rFonts w:ascii="微軟正黑體" w:eastAsia="微軟正黑體" w:hAnsi="微軟正黑體" w:cs="新細明體" w:hint="eastAsia"/>
                <w:b/>
              </w:rPr>
              <w:t>學</w:t>
            </w:r>
            <w:r w:rsidRPr="00056E87">
              <w:rPr>
                <w:rFonts w:ascii="微軟正黑體" w:eastAsia="微軟正黑體" w:hAnsi="微軟正黑體" w:cs="新細明體"/>
                <w:b/>
              </w:rPr>
              <w:t xml:space="preserve">    </w:t>
            </w:r>
            <w:r w:rsidRPr="00056E87">
              <w:rPr>
                <w:rFonts w:ascii="微軟正黑體" w:eastAsia="微軟正黑體" w:hAnsi="微軟正黑體" w:cs="新細明體" w:hint="eastAsia"/>
                <w:b/>
              </w:rPr>
              <w:t>活</w:t>
            </w:r>
            <w:r w:rsidRPr="00056E87">
              <w:rPr>
                <w:rFonts w:ascii="微軟正黑體" w:eastAsia="微軟正黑體" w:hAnsi="微軟正黑體" w:cs="新細明體"/>
                <w:b/>
              </w:rPr>
              <w:t xml:space="preserve">    </w:t>
            </w:r>
            <w:r w:rsidRPr="00056E87">
              <w:rPr>
                <w:rFonts w:ascii="微軟正黑體" w:eastAsia="微軟正黑體" w:hAnsi="微軟正黑體" w:cs="新細明體" w:hint="eastAsia"/>
                <w:b/>
              </w:rPr>
              <w:t>動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95111" w:rsidRPr="00056E87" w:rsidRDefault="00F95111" w:rsidP="00320E47">
            <w:pPr>
              <w:tabs>
                <w:tab w:val="left" w:pos="6840"/>
              </w:tabs>
              <w:spacing w:line="26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95111" w:rsidRPr="00056E87" w:rsidRDefault="00F95111" w:rsidP="00320E47">
            <w:pPr>
              <w:tabs>
                <w:tab w:val="left" w:pos="6840"/>
              </w:tabs>
              <w:ind w:left="62"/>
              <w:jc w:val="center"/>
              <w:rPr>
                <w:rFonts w:ascii="微軟正黑體" w:eastAsia="微軟正黑體" w:hAnsi="微軟正黑體"/>
                <w:b/>
              </w:rPr>
            </w:pPr>
            <w:r w:rsidRPr="00056E87">
              <w:rPr>
                <w:rFonts w:ascii="微軟正黑體" w:eastAsia="微軟正黑體" w:hAnsi="微軟正黑體" w:cs="新細明體" w:hint="eastAsia"/>
                <w:b/>
              </w:rPr>
              <w:t>評量方式</w:t>
            </w:r>
          </w:p>
        </w:tc>
      </w:tr>
      <w:tr w:rsidR="00F95111" w:rsidRPr="00BB0EB5" w:rsidTr="000D6CFF">
        <w:trPr>
          <w:trHeight w:val="3185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111" w:rsidRPr="00672884" w:rsidRDefault="00F95111" w:rsidP="004A239C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  <w:bdr w:val="single" w:sz="4" w:space="0" w:color="auto"/>
                <w:shd w:val="pct15" w:color="auto" w:fill="FFFFFF"/>
              </w:rPr>
            </w:pPr>
            <w:r w:rsidRPr="00672884">
              <w:rPr>
                <w:rFonts w:ascii="微軟正黑體" w:eastAsia="微軟正黑體" w:hAnsi="微軟正黑體" w:cs="新細明體" w:hint="eastAsia"/>
                <w:bCs/>
                <w:bdr w:val="single" w:sz="4" w:space="0" w:color="auto"/>
                <w:shd w:val="pct15" w:color="auto" w:fill="FFFFFF"/>
              </w:rPr>
              <w:t>壹、準備活動：</w:t>
            </w:r>
          </w:p>
          <w:p w:rsidR="00F95111" w:rsidRPr="00672884" w:rsidRDefault="005A5160" w:rsidP="005A5160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/>
                <w:bCs/>
              </w:rPr>
              <w:t>老師於上課前先完成卡牌的製作，並依班級人數分組，每組一份。</w:t>
            </w:r>
          </w:p>
          <w:p w:rsidR="003164FD" w:rsidRPr="00672884" w:rsidRDefault="003164FD" w:rsidP="005A5160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</w:p>
          <w:p w:rsidR="005A5160" w:rsidRPr="00672884" w:rsidRDefault="005A5160" w:rsidP="005A5160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  <w:bdr w:val="single" w:sz="4" w:space="0" w:color="auto"/>
                <w:shd w:val="pct15" w:color="auto" w:fill="FFFFFF"/>
              </w:rPr>
            </w:pPr>
            <w:r w:rsidRPr="00672884">
              <w:rPr>
                <w:rFonts w:ascii="微軟正黑體" w:eastAsia="微軟正黑體" w:hAnsi="微軟正黑體" w:cs="新細明體" w:hint="eastAsia"/>
                <w:bCs/>
                <w:bdr w:val="single" w:sz="4" w:space="0" w:color="auto"/>
                <w:shd w:val="pct15" w:color="auto" w:fill="FFFFFF"/>
              </w:rPr>
              <w:t>貳、發展活動：</w:t>
            </w:r>
          </w:p>
          <w:p w:rsidR="00973B26" w:rsidRPr="00672884" w:rsidRDefault="005A5160" w:rsidP="00973B2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 w:hint="eastAsia"/>
                <w:bCs/>
              </w:rPr>
              <w:t>一、</w:t>
            </w:r>
            <w:r w:rsidR="00973B26" w:rsidRPr="00672884">
              <w:rPr>
                <w:rFonts w:ascii="微軟正黑體" w:eastAsia="微軟正黑體" w:hAnsi="微軟正黑體" w:cs="新細明體" w:hint="eastAsia"/>
                <w:bCs/>
              </w:rPr>
              <w:t>教師說明資訊素養的定義：資訊素養指的是個人能夠蒐集、評鑑及利用各種資訊的能力。</w:t>
            </w:r>
            <w:r w:rsidR="00973B26" w:rsidRPr="00672884">
              <w:rPr>
                <w:rFonts w:ascii="微軟正黑體" w:eastAsia="微軟正黑體" w:hAnsi="微軟正黑體" w:cs="新細明體"/>
                <w:bCs/>
              </w:rPr>
              <w:t xml:space="preserve"> </w:t>
            </w:r>
          </w:p>
          <w:p w:rsidR="00973B26" w:rsidRPr="00672884" w:rsidRDefault="00973B26" w:rsidP="00973B2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 w:hint="eastAsia"/>
                <w:bCs/>
              </w:rPr>
              <w:t>一位具備資訊素養的學生應能：</w:t>
            </w:r>
          </w:p>
          <w:p w:rsidR="00973B26" w:rsidRPr="00672884" w:rsidRDefault="00973B26" w:rsidP="00973B2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 w:hint="eastAsia"/>
                <w:bCs/>
              </w:rPr>
              <w:t>1.界定及釐清資訊需求之範圍</w:t>
            </w:r>
          </w:p>
          <w:p w:rsidR="00973B26" w:rsidRPr="00672884" w:rsidRDefault="00973B26" w:rsidP="00973B2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 w:hint="eastAsia"/>
                <w:bCs/>
              </w:rPr>
              <w:t>2.有效取得所需資訊</w:t>
            </w:r>
          </w:p>
          <w:p w:rsidR="00973B26" w:rsidRPr="00672884" w:rsidRDefault="00973B26" w:rsidP="00973B2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 w:hint="eastAsia"/>
                <w:bCs/>
              </w:rPr>
              <w:lastRenderedPageBreak/>
              <w:t>3.批判性地評論資訊及其來源</w:t>
            </w:r>
          </w:p>
          <w:p w:rsidR="00973B26" w:rsidRPr="00672884" w:rsidRDefault="00973B26" w:rsidP="00973B2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 w:hint="eastAsia"/>
                <w:bCs/>
              </w:rPr>
              <w:t>4.將所篩選的資訊融入其知識庫中</w:t>
            </w:r>
          </w:p>
          <w:p w:rsidR="00973B26" w:rsidRPr="00672884" w:rsidRDefault="00973B26" w:rsidP="00973B2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 w:hint="eastAsia"/>
                <w:bCs/>
              </w:rPr>
              <w:t>5.有效地利用資訊， 以達成特定目標</w:t>
            </w:r>
          </w:p>
          <w:p w:rsidR="00973B26" w:rsidRPr="00672884" w:rsidRDefault="00973B26" w:rsidP="00973B2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 w:hint="eastAsia"/>
                <w:bCs/>
              </w:rPr>
              <w:t>6.瞭解資訊使用之經濟、法律與社會相關議題， 合理合法的使用與獲取資訊。</w:t>
            </w:r>
          </w:p>
          <w:p w:rsidR="00636153" w:rsidRPr="00672884" w:rsidRDefault="00636153" w:rsidP="00973B2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 w:hint="eastAsia"/>
                <w:bCs/>
              </w:rPr>
              <w:t>資訊素養是終身學習的基礎，其內涵包括：</w:t>
            </w:r>
            <w:r w:rsidRPr="00672884">
              <w:rPr>
                <w:rFonts w:ascii="微軟正黑體" w:eastAsia="微軟正黑體" w:hAnsi="微軟正黑體" w:cs="新細明體"/>
                <w:bCs/>
              </w:rPr>
              <w:t>傳統素養</w:t>
            </w:r>
            <w:r w:rsidR="00BA0A25">
              <w:rPr>
                <w:rFonts w:ascii="微軟正黑體" w:eastAsia="微軟正黑體" w:hAnsi="微軟正黑體" w:cs="新細明體"/>
                <w:bCs/>
              </w:rPr>
              <w:t>、</w:t>
            </w:r>
            <w:r w:rsidRPr="00672884">
              <w:rPr>
                <w:rFonts w:ascii="微軟正黑體" w:eastAsia="微軟正黑體" w:hAnsi="微軟正黑體" w:cs="新細明體" w:hint="eastAsia"/>
                <w:bCs/>
              </w:rPr>
              <w:t>圖像素養</w:t>
            </w:r>
            <w:r w:rsidR="00BA0A25">
              <w:rPr>
                <w:rFonts w:ascii="微軟正黑體" w:eastAsia="微軟正黑體" w:hAnsi="微軟正黑體" w:cs="新細明體" w:hint="eastAsia"/>
                <w:bCs/>
              </w:rPr>
              <w:t>、</w:t>
            </w:r>
            <w:r w:rsidRPr="00672884">
              <w:rPr>
                <w:rFonts w:ascii="微軟正黑體" w:eastAsia="微軟正黑體" w:hAnsi="微軟正黑體" w:cs="新細明體" w:hint="eastAsia"/>
                <w:bCs/>
              </w:rPr>
              <w:t>媒體素養</w:t>
            </w:r>
            <w:r w:rsidR="00BA0A25">
              <w:rPr>
                <w:rFonts w:ascii="微軟正黑體" w:eastAsia="微軟正黑體" w:hAnsi="微軟正黑體" w:cs="新細明體" w:hint="eastAsia"/>
                <w:bCs/>
              </w:rPr>
              <w:t>、</w:t>
            </w:r>
            <w:r w:rsidRPr="00672884">
              <w:rPr>
                <w:rFonts w:ascii="微軟正黑體" w:eastAsia="微軟正黑體" w:hAnsi="微軟正黑體" w:cs="新細明體" w:hint="eastAsia"/>
                <w:bCs/>
              </w:rPr>
              <w:t>電腦素養</w:t>
            </w:r>
            <w:r w:rsidR="00BA0A25">
              <w:rPr>
                <w:rFonts w:ascii="微軟正黑體" w:eastAsia="微軟正黑體" w:hAnsi="微軟正黑體" w:cs="新細明體" w:hint="eastAsia"/>
                <w:bCs/>
              </w:rPr>
              <w:t>、</w:t>
            </w:r>
            <w:r w:rsidRPr="00672884">
              <w:rPr>
                <w:rFonts w:ascii="微軟正黑體" w:eastAsia="微軟正黑體" w:hAnsi="微軟正黑體" w:cs="新細明體" w:hint="eastAsia"/>
                <w:bCs/>
              </w:rPr>
              <w:t>網路素養</w:t>
            </w:r>
          </w:p>
          <w:p w:rsidR="00B86475" w:rsidRPr="00672884" w:rsidRDefault="00636153" w:rsidP="00636153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 w:hint="eastAsia"/>
                <w:bCs/>
              </w:rPr>
              <w:t>但資訊素養非一蹴即至，</w:t>
            </w:r>
            <w:r w:rsidR="00A14B02" w:rsidRPr="00672884">
              <w:rPr>
                <w:rFonts w:ascii="微軟正黑體" w:eastAsia="微軟正黑體" w:hAnsi="微軟正黑體" w:cs="新細明體" w:hint="eastAsia"/>
                <w:bCs/>
              </w:rPr>
              <w:t>需要透過多種技能才能養成，且必須不斷地練習與經驗累積，因而資訊素養發展出多種學習模式。例如：PBL模式、I-LEARN、Super 3模式、CORI、 Big6 ……等。</w:t>
            </w:r>
          </w:p>
          <w:p w:rsidR="00B86475" w:rsidRPr="00672884" w:rsidRDefault="00A14B02" w:rsidP="00636153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 w:hint="eastAsia"/>
                <w:bCs/>
              </w:rPr>
              <w:t>本教案將以步驟明確、結構化清楚的 Big6為例進行資訊素養教學。</w:t>
            </w:r>
          </w:p>
          <w:p w:rsidR="00973B26" w:rsidRPr="00672884" w:rsidRDefault="00973B26" w:rsidP="00973B2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</w:p>
          <w:p w:rsidR="005A5160" w:rsidRPr="00672884" w:rsidRDefault="00973B26" w:rsidP="005A5160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/>
                <w:bCs/>
              </w:rPr>
              <w:t>二、</w:t>
            </w:r>
            <w:r w:rsidR="005A5160" w:rsidRPr="00672884">
              <w:rPr>
                <w:rFonts w:ascii="微軟正黑體" w:eastAsia="微軟正黑體" w:hAnsi="微軟正黑體" w:cs="新細明體" w:hint="eastAsia"/>
                <w:bCs/>
              </w:rPr>
              <w:t>教師說明</w:t>
            </w:r>
            <w:r w:rsidR="00BB0EB5" w:rsidRPr="00672884">
              <w:rPr>
                <w:rFonts w:ascii="微軟正黑體" w:eastAsia="微軟正黑體" w:hAnsi="微軟正黑體" w:cs="新細明體" w:hint="eastAsia"/>
                <w:bCs/>
              </w:rPr>
              <w:t>Big6</w:t>
            </w:r>
            <w:r w:rsidR="005A5160" w:rsidRPr="00672884">
              <w:rPr>
                <w:rFonts w:ascii="微軟正黑體" w:eastAsia="微軟正黑體" w:hAnsi="微軟正黑體" w:cs="新細明體" w:hint="eastAsia"/>
                <w:bCs/>
              </w:rPr>
              <w:t>專題探究模式：</w:t>
            </w:r>
          </w:p>
          <w:p w:rsidR="005A5160" w:rsidRPr="00672884" w:rsidRDefault="005A5160" w:rsidP="005A5160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 w:hint="eastAsia"/>
                <w:bCs/>
              </w:rPr>
              <w:t>（</w:t>
            </w:r>
            <w:r w:rsidRPr="00672884">
              <w:rPr>
                <w:rFonts w:ascii="微軟正黑體" w:eastAsia="微軟正黑體" w:hAnsi="微軟正黑體" w:cs="新細明體"/>
                <w:bCs/>
              </w:rPr>
              <w:t>一</w:t>
            </w:r>
            <w:r w:rsidRPr="00672884">
              <w:rPr>
                <w:rFonts w:ascii="微軟正黑體" w:eastAsia="微軟正黑體" w:hAnsi="微軟正黑體" w:cs="新細明體" w:hint="eastAsia"/>
                <w:bCs/>
              </w:rPr>
              <w:t>）</w:t>
            </w:r>
            <w:r w:rsidRPr="00672884">
              <w:rPr>
                <w:rFonts w:ascii="微軟正黑體" w:eastAsia="微軟正黑體" w:hAnsi="微軟正黑體" w:cs="新細明體"/>
                <w:bCs/>
              </w:rPr>
              <w:t>什麼是</w:t>
            </w:r>
            <w:r w:rsidR="00BB0EB5" w:rsidRPr="00672884">
              <w:rPr>
                <w:rFonts w:ascii="微軟正黑體" w:eastAsia="微軟正黑體" w:hAnsi="微軟正黑體" w:cs="新細明體" w:hint="eastAsia"/>
                <w:bCs/>
              </w:rPr>
              <w:t>Big6</w:t>
            </w:r>
            <w:r w:rsidRPr="00672884">
              <w:rPr>
                <w:rFonts w:ascii="微軟正黑體" w:eastAsia="微軟正黑體" w:hAnsi="微軟正黑體" w:cs="新細明體" w:hint="eastAsia"/>
                <w:bCs/>
              </w:rPr>
              <w:t>？</w:t>
            </w:r>
          </w:p>
          <w:p w:rsidR="005A5160" w:rsidRPr="00672884" w:rsidRDefault="005A5160" w:rsidP="005A5160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 w:hint="eastAsia"/>
                <w:bCs/>
              </w:rPr>
              <w:t>1、是一種資訊素養的模式與課程，由艾森伯格和貝爾科維奇所開發。</w:t>
            </w:r>
          </w:p>
          <w:p w:rsidR="005A5160" w:rsidRPr="00672884" w:rsidRDefault="005A5160" w:rsidP="005A5160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/>
                <w:bCs/>
              </w:rPr>
              <w:t>2、</w:t>
            </w:r>
            <w:r w:rsidRPr="00672884">
              <w:rPr>
                <w:rFonts w:ascii="微軟正黑體" w:eastAsia="微軟正黑體" w:hAnsi="微軟正黑體" w:cs="新細明體" w:hint="eastAsia"/>
                <w:bCs/>
              </w:rPr>
              <w:t>Big6適用於所有科目與不同年齡。</w:t>
            </w:r>
          </w:p>
          <w:p w:rsidR="005A5160" w:rsidRPr="00672884" w:rsidRDefault="005A5160" w:rsidP="005A5160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/>
                <w:bCs/>
              </w:rPr>
              <w:t>3、</w:t>
            </w:r>
            <w:r w:rsidRPr="00672884">
              <w:rPr>
                <w:rFonts w:ascii="微軟正黑體" w:eastAsia="微軟正黑體" w:hAnsi="微軟正黑體" w:cs="新細明體" w:hint="eastAsia"/>
                <w:bCs/>
              </w:rPr>
              <w:t>Big6可幫助處理任何問題、決策與任務。</w:t>
            </w:r>
          </w:p>
          <w:p w:rsidR="00BB0EB5" w:rsidRDefault="00BB0EB5" w:rsidP="005A5160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 w:hint="eastAsia"/>
                <w:bCs/>
              </w:rPr>
              <w:t>二、認識Big6六大步驟的學習重點</w:t>
            </w:r>
          </w:p>
          <w:p w:rsidR="002B6EC7" w:rsidRPr="00592594" w:rsidRDefault="00592594" w:rsidP="005A5160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>
              <w:rPr>
                <w:rFonts w:ascii="微軟正黑體" w:eastAsia="微軟正黑體" w:hAnsi="微軟正黑體" w:cs="新細明體"/>
                <w:bCs/>
                <w:noProof/>
              </w:rPr>
              <w:pict w14:anchorId="1A78B2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0" type="#_x0000_t75" style="position:absolute;margin-left:14.55pt;margin-top:9.15pt;width:258.4pt;height:270.6pt;z-index:3">
                  <v:imagedata r:id="rId7" o:title=""/>
                  <w10:wrap type="topAndBottom"/>
                </v:shape>
              </w:pict>
            </w:r>
          </w:p>
          <w:p w:rsidR="00BB0EB5" w:rsidRPr="00672884" w:rsidRDefault="00BB0EB5" w:rsidP="00BB0EB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 w:hint="eastAsia"/>
                <w:bCs/>
              </w:rPr>
              <w:t>（一）Big6-1定義問題：定義問題所在與確定所需要的資訊。</w:t>
            </w:r>
          </w:p>
          <w:p w:rsidR="00BB0EB5" w:rsidRPr="00672884" w:rsidRDefault="00BB0EB5" w:rsidP="00BB0EB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 w:hint="eastAsia"/>
                <w:bCs/>
              </w:rPr>
              <w:t>1、我應該怎麼做？</w:t>
            </w:r>
          </w:p>
          <w:p w:rsidR="00BB0EB5" w:rsidRPr="00672884" w:rsidRDefault="00BB0EB5" w:rsidP="00BB0EB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 w:hint="eastAsia"/>
                <w:bCs/>
              </w:rPr>
              <w:lastRenderedPageBreak/>
              <w:t>2、我需要解決什麼樣的困難？</w:t>
            </w:r>
          </w:p>
          <w:p w:rsidR="00BB0EB5" w:rsidRPr="00672884" w:rsidRDefault="00BB0EB5" w:rsidP="00BB0EB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/>
                <w:bCs/>
              </w:rPr>
              <w:t>3、</w:t>
            </w:r>
            <w:r w:rsidRPr="00672884">
              <w:rPr>
                <w:rFonts w:ascii="微軟正黑體" w:eastAsia="微軟正黑體" w:hAnsi="微軟正黑體" w:cs="新細明體" w:hint="eastAsia"/>
                <w:bCs/>
              </w:rPr>
              <w:t>我需要回答什麼樣的問題？</w:t>
            </w:r>
          </w:p>
          <w:p w:rsidR="00BB0EB5" w:rsidRPr="00672884" w:rsidRDefault="00BB0EB5" w:rsidP="00BB0EB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/>
                <w:bCs/>
              </w:rPr>
              <w:t>4、</w:t>
            </w:r>
            <w:r w:rsidRPr="00672884">
              <w:rPr>
                <w:rFonts w:ascii="微軟正黑體" w:eastAsia="微軟正黑體" w:hAnsi="微軟正黑體" w:cs="新細明體" w:hint="eastAsia"/>
                <w:bCs/>
              </w:rPr>
              <w:t>我需要什麼樣的資訊？</w:t>
            </w:r>
          </w:p>
          <w:p w:rsidR="00BB0EB5" w:rsidRPr="00672884" w:rsidRDefault="00BB0EB5" w:rsidP="00BB0EB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/>
                <w:bCs/>
              </w:rPr>
              <w:t>5、</w:t>
            </w:r>
            <w:r w:rsidRPr="00672884">
              <w:rPr>
                <w:rFonts w:ascii="微軟正黑體" w:eastAsia="微軟正黑體" w:hAnsi="微軟正黑體" w:cs="新細明體" w:hint="eastAsia"/>
                <w:bCs/>
              </w:rPr>
              <w:t>我需要多少資訊？</w:t>
            </w:r>
          </w:p>
          <w:p w:rsidR="00BB0EB5" w:rsidRPr="00672884" w:rsidRDefault="00BB0EB5" w:rsidP="00BB0EB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 w:hint="eastAsia"/>
                <w:bCs/>
              </w:rPr>
              <w:t>6、我需要縮小我的主題嗎</w:t>
            </w:r>
            <w:r w:rsidRPr="00672884">
              <w:rPr>
                <w:rFonts w:ascii="微軟正黑體" w:eastAsia="微軟正黑體" w:hAnsi="微軟正黑體" w:cs="新細明體" w:hint="eastAsia"/>
                <w:bCs/>
              </w:rPr>
              <w:br/>
              <w:t>（二）Big6-2搜尋策略：確定資源的範圍與列出優先順序</w:t>
            </w:r>
          </w:p>
          <w:p w:rsidR="00BB0EB5" w:rsidRPr="00672884" w:rsidRDefault="00BB0EB5" w:rsidP="00BB0EB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 w:hint="eastAsia"/>
                <w:bCs/>
              </w:rPr>
              <w:t>1、我可能用到的資源是什麼？</w:t>
            </w:r>
          </w:p>
          <w:p w:rsidR="00BB0EB5" w:rsidRPr="00672884" w:rsidRDefault="00BB0EB5" w:rsidP="00BB0EB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/>
                <w:bCs/>
              </w:rPr>
              <w:t>2、</w:t>
            </w:r>
            <w:r w:rsidRPr="00672884">
              <w:rPr>
                <w:rFonts w:ascii="微軟正黑體" w:eastAsia="微軟正黑體" w:hAnsi="微軟正黑體" w:cs="新細明體" w:hint="eastAsia"/>
                <w:bCs/>
              </w:rPr>
              <w:t>我會參考書本、網頁、期刊、報紙與視聽媒體等資源嗎？</w:t>
            </w:r>
          </w:p>
          <w:p w:rsidR="00BB0EB5" w:rsidRPr="00672884" w:rsidRDefault="00BB0EB5" w:rsidP="00BB0EB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/>
                <w:bCs/>
              </w:rPr>
              <w:t>3、</w:t>
            </w:r>
            <w:r w:rsidRPr="00672884">
              <w:rPr>
                <w:rFonts w:ascii="微軟正黑體" w:eastAsia="微軟正黑體" w:hAnsi="微軟正黑體" w:cs="新細明體" w:hint="eastAsia"/>
                <w:bCs/>
              </w:rPr>
              <w:t>我應該用什麼樣的索引資料？</w:t>
            </w:r>
          </w:p>
          <w:p w:rsidR="00BB0EB5" w:rsidRPr="00672884" w:rsidRDefault="00BB0EB5" w:rsidP="00BB0EB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/>
                <w:bCs/>
              </w:rPr>
              <w:t>4、</w:t>
            </w:r>
            <w:r w:rsidRPr="00672884">
              <w:rPr>
                <w:rFonts w:ascii="微軟正黑體" w:eastAsia="微軟正黑體" w:hAnsi="微軟正黑體" w:cs="新細明體" w:hint="eastAsia"/>
                <w:bCs/>
              </w:rPr>
              <w:t>最適合得參考資源是哪一種？</w:t>
            </w:r>
            <w:r w:rsidRPr="00672884">
              <w:rPr>
                <w:rFonts w:ascii="微軟正黑體" w:eastAsia="微軟正黑體" w:hAnsi="微軟正黑體" w:cs="新細明體" w:hint="eastAsia"/>
                <w:bCs/>
              </w:rPr>
              <w:br/>
              <w:t>（三）Big6-3取得資訊：找到資訊資源並取得</w:t>
            </w:r>
          </w:p>
          <w:p w:rsidR="00BB0EB5" w:rsidRPr="00672884" w:rsidRDefault="00BB0EB5" w:rsidP="00BB0EB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 w:hint="eastAsia"/>
                <w:bCs/>
              </w:rPr>
              <w:t>1、哪裡可以找到我最需要的資源？</w:t>
            </w:r>
          </w:p>
          <w:p w:rsidR="00BB0EB5" w:rsidRPr="00672884" w:rsidRDefault="00BB0EB5" w:rsidP="00BB0EB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/>
                <w:bCs/>
              </w:rPr>
              <w:t>2、</w:t>
            </w:r>
            <w:r w:rsidRPr="00672884">
              <w:rPr>
                <w:rFonts w:ascii="微軟正黑體" w:eastAsia="微軟正黑體" w:hAnsi="微軟正黑體" w:cs="新細明體" w:hint="eastAsia"/>
                <w:bCs/>
              </w:rPr>
              <w:t>誰可以幫我找到我需要的資料？</w:t>
            </w:r>
          </w:p>
          <w:p w:rsidR="00BB0EB5" w:rsidRPr="00672884" w:rsidRDefault="00BB0EB5" w:rsidP="00BB0EB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 w:hint="eastAsia"/>
                <w:bCs/>
              </w:rPr>
              <w:t>3、如果我用的是數位資源，我要用哪些關鍵</w:t>
            </w:r>
            <w:r w:rsidR="00592594">
              <w:rPr>
                <w:rFonts w:ascii="微軟正黑體" w:eastAsia="微軟正黑體" w:hAnsi="微軟正黑體" w:cs="新細明體" w:hint="eastAsia"/>
                <w:bCs/>
              </w:rPr>
              <w:t>字</w:t>
            </w:r>
            <w:r w:rsidRPr="00672884">
              <w:rPr>
                <w:rFonts w:ascii="微軟正黑體" w:eastAsia="微軟正黑體" w:hAnsi="微軟正黑體" w:cs="新細明體" w:hint="eastAsia"/>
                <w:bCs/>
              </w:rPr>
              <w:t>來查詢或是用主題來查詢呢？</w:t>
            </w:r>
          </w:p>
          <w:p w:rsidR="00BB0EB5" w:rsidRPr="00672884" w:rsidRDefault="00BB0EB5" w:rsidP="005A5160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/>
                <w:bCs/>
              </w:rPr>
              <w:t>4、</w:t>
            </w:r>
            <w:r w:rsidRPr="00672884">
              <w:rPr>
                <w:rFonts w:ascii="微軟正黑體" w:eastAsia="微軟正黑體" w:hAnsi="微軟正黑體" w:cs="新細明體" w:hint="eastAsia"/>
                <w:bCs/>
              </w:rPr>
              <w:t>要如何找到？</w:t>
            </w:r>
          </w:p>
          <w:p w:rsidR="00BB0EB5" w:rsidRPr="00672884" w:rsidRDefault="00BB0EB5" w:rsidP="00BB0EB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 w:hint="eastAsia"/>
                <w:bCs/>
              </w:rPr>
              <w:t>（四）Big6-4利用資訊：閱讀資訊與摘要資訊</w:t>
            </w:r>
          </w:p>
          <w:p w:rsidR="00BB0EB5" w:rsidRPr="00672884" w:rsidRDefault="00BB0EB5" w:rsidP="00BB0EB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 w:hint="eastAsia"/>
                <w:bCs/>
              </w:rPr>
              <w:t>1、哪些資訊是適切的？</w:t>
            </w:r>
          </w:p>
          <w:p w:rsidR="00BB0EB5" w:rsidRPr="00672884" w:rsidRDefault="00BB0EB5" w:rsidP="00BB0EB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 w:hint="eastAsia"/>
                <w:bCs/>
              </w:rPr>
              <w:t>2、我要如何記錄我發現的圖形資訊？</w:t>
            </w:r>
          </w:p>
          <w:p w:rsidR="00BB0EB5" w:rsidRPr="00672884" w:rsidRDefault="00BB0EB5" w:rsidP="00BB0EB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/>
                <w:bCs/>
              </w:rPr>
              <w:t>3、</w:t>
            </w:r>
            <w:r w:rsidRPr="00672884">
              <w:rPr>
                <w:rFonts w:ascii="微軟正黑體" w:eastAsia="微軟正黑體" w:hAnsi="微軟正黑體" w:cs="新細明體" w:hint="eastAsia"/>
                <w:bCs/>
              </w:rPr>
              <w:t>這些引言是否恰當？</w:t>
            </w:r>
          </w:p>
          <w:p w:rsidR="00BB0EB5" w:rsidRPr="00672884" w:rsidRDefault="00BB0EB5" w:rsidP="00BB0EB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 w:hint="eastAsia"/>
                <w:bCs/>
              </w:rPr>
              <w:t>4、如何有效的呈現我的資料？</w:t>
            </w:r>
          </w:p>
          <w:p w:rsidR="00BB0EB5" w:rsidRPr="00672884" w:rsidRDefault="00BB0EB5" w:rsidP="00BB0EB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 w:hint="eastAsia"/>
                <w:bCs/>
              </w:rPr>
              <w:t>（五）Big6-5統整資訊：組織與呈現</w:t>
            </w:r>
          </w:p>
          <w:p w:rsidR="00BB0EB5" w:rsidRPr="00672884" w:rsidRDefault="00BB0EB5" w:rsidP="00BB0EB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 w:hint="eastAsia"/>
                <w:bCs/>
              </w:rPr>
              <w:t>1、我要如何能從複雜的資源中組織資訊？</w:t>
            </w:r>
          </w:p>
          <w:p w:rsidR="00BB0EB5" w:rsidRPr="00672884" w:rsidRDefault="00BB0EB5" w:rsidP="00BB0EB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/>
                <w:bCs/>
              </w:rPr>
              <w:t>2、</w:t>
            </w:r>
            <w:r w:rsidRPr="00672884">
              <w:rPr>
                <w:rFonts w:ascii="微軟正黑體" w:eastAsia="微軟正黑體" w:hAnsi="微軟正黑體" w:cs="新細明體" w:hint="eastAsia"/>
                <w:bCs/>
              </w:rPr>
              <w:t>我能刪除哪些不能回答問題的資訊？</w:t>
            </w:r>
          </w:p>
          <w:p w:rsidR="00BB0EB5" w:rsidRPr="00672884" w:rsidRDefault="00BB0EB5" w:rsidP="00BB0EB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/>
                <w:bCs/>
              </w:rPr>
              <w:t>3、</w:t>
            </w:r>
            <w:r w:rsidRPr="00672884">
              <w:rPr>
                <w:rFonts w:ascii="微軟正黑體" w:eastAsia="微軟正黑體" w:hAnsi="微軟正黑體" w:cs="新細明體" w:hint="eastAsia"/>
                <w:bCs/>
              </w:rPr>
              <w:t>如何呈現我的研究結果？</w:t>
            </w:r>
          </w:p>
          <w:p w:rsidR="00BB0EB5" w:rsidRPr="00672884" w:rsidRDefault="00BB0EB5" w:rsidP="00BB0EB5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/>
                <w:bCs/>
              </w:rPr>
              <w:t>4、</w:t>
            </w:r>
            <w:r w:rsidRPr="00672884">
              <w:rPr>
                <w:rFonts w:ascii="微軟正黑體" w:eastAsia="微軟正黑體" w:hAnsi="微軟正黑體" w:cs="新細明體" w:hint="eastAsia"/>
                <w:bCs/>
              </w:rPr>
              <w:t>我的結論是什麼？</w:t>
            </w:r>
          </w:p>
          <w:p w:rsidR="0054341C" w:rsidRPr="00672884" w:rsidRDefault="00BB0EB5" w:rsidP="0054341C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 w:hint="eastAsia"/>
                <w:bCs/>
              </w:rPr>
              <w:t>（六）</w:t>
            </w:r>
            <w:r w:rsidR="0054341C" w:rsidRPr="00672884">
              <w:rPr>
                <w:rFonts w:ascii="微軟正黑體" w:eastAsia="微軟正黑體" w:hAnsi="微軟正黑體" w:cs="新細明體"/>
                <w:bCs/>
              </w:rPr>
              <w:t>Big6-6</w:t>
            </w:r>
            <w:r w:rsidR="0054341C" w:rsidRPr="00672884">
              <w:rPr>
                <w:rFonts w:ascii="微軟正黑體" w:eastAsia="微軟正黑體" w:hAnsi="微軟正黑體" w:cs="新細明體" w:hint="eastAsia"/>
                <w:bCs/>
              </w:rPr>
              <w:t>評鑑資訊：評鑑作品與評鑑過程</w:t>
            </w:r>
          </w:p>
          <w:p w:rsidR="0054341C" w:rsidRPr="00672884" w:rsidRDefault="0054341C" w:rsidP="0054341C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/>
                <w:bCs/>
              </w:rPr>
              <w:t>1、</w:t>
            </w:r>
            <w:r w:rsidRPr="00672884">
              <w:rPr>
                <w:rFonts w:ascii="微軟正黑體" w:eastAsia="微軟正黑體" w:hAnsi="微軟正黑體" w:cs="新細明體" w:hint="eastAsia"/>
                <w:bCs/>
              </w:rPr>
              <w:t>我完成作業的需求嗎？</w:t>
            </w:r>
          </w:p>
          <w:p w:rsidR="0054341C" w:rsidRPr="00672884" w:rsidRDefault="0054341C" w:rsidP="0054341C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/>
                <w:bCs/>
              </w:rPr>
              <w:t>2、</w:t>
            </w:r>
            <w:r w:rsidRPr="00672884">
              <w:rPr>
                <w:rFonts w:ascii="微軟正黑體" w:eastAsia="微軟正黑體" w:hAnsi="微軟正黑體" w:cs="新細明體" w:hint="eastAsia"/>
                <w:bCs/>
              </w:rPr>
              <w:t>這是有條理的組織與仔細的校對嗎？</w:t>
            </w:r>
          </w:p>
          <w:p w:rsidR="0054341C" w:rsidRPr="00672884" w:rsidRDefault="0054341C" w:rsidP="0054341C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/>
                <w:bCs/>
              </w:rPr>
              <w:t>3、</w:t>
            </w:r>
            <w:r w:rsidRPr="00672884">
              <w:rPr>
                <w:rFonts w:ascii="微軟正黑體" w:eastAsia="微軟正黑體" w:hAnsi="微軟正黑體" w:cs="新細明體" w:hint="eastAsia"/>
                <w:bCs/>
              </w:rPr>
              <w:t>這是我最好的作品嗎？</w:t>
            </w:r>
          </w:p>
          <w:p w:rsidR="003164FD" w:rsidRPr="00672884" w:rsidRDefault="0054341C" w:rsidP="00973B2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</w:rPr>
            </w:pPr>
            <w:r w:rsidRPr="00672884">
              <w:rPr>
                <w:rFonts w:ascii="微軟正黑體" w:eastAsia="微軟正黑體" w:hAnsi="微軟正黑體" w:cs="新細明體"/>
                <w:bCs/>
              </w:rPr>
              <w:t>4、</w:t>
            </w:r>
            <w:r w:rsidRPr="00672884">
              <w:rPr>
                <w:rFonts w:ascii="微軟正黑體" w:eastAsia="微軟正黑體" w:hAnsi="微軟正黑體" w:cs="新細明體" w:hint="eastAsia"/>
                <w:bCs/>
              </w:rPr>
              <w:t>下一次做作業時，我會如何改進？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111" w:rsidRPr="00672884" w:rsidRDefault="00F95111" w:rsidP="002346CC">
            <w:pPr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A5160" w:rsidRPr="00672884" w:rsidRDefault="005A5160" w:rsidP="002346CC">
            <w:pPr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  <w:r w:rsidRPr="00672884">
              <w:rPr>
                <w:rFonts w:ascii="微軟正黑體" w:eastAsia="微軟正黑體" w:hAnsi="微軟正黑體"/>
                <w:color w:val="000000"/>
              </w:rPr>
              <w:t>直接列印教學簡報上的圖卡</w:t>
            </w:r>
          </w:p>
          <w:p w:rsidR="005A5160" w:rsidRPr="00672884" w:rsidRDefault="005A5160" w:rsidP="002346CC">
            <w:pPr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A5160" w:rsidRPr="00672884" w:rsidRDefault="005A5160" w:rsidP="002346CC">
            <w:pPr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A5160" w:rsidRPr="00672884" w:rsidRDefault="005A5160" w:rsidP="002346CC">
            <w:pPr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A5160" w:rsidRPr="00672884" w:rsidRDefault="005A5160" w:rsidP="002346CC">
            <w:pPr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A5160" w:rsidRPr="00672884" w:rsidRDefault="005A5160" w:rsidP="002346CC">
            <w:pPr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A5160" w:rsidRPr="00672884" w:rsidRDefault="005A5160" w:rsidP="002346CC">
            <w:pPr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300F68" w:rsidRPr="00672884" w:rsidRDefault="00300F68" w:rsidP="002346CC">
            <w:pPr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300F68" w:rsidRPr="00672884" w:rsidRDefault="00300F68" w:rsidP="002346CC">
            <w:pPr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300F68" w:rsidRPr="00672884" w:rsidRDefault="00300F68" w:rsidP="002346CC">
            <w:pPr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300F68" w:rsidRPr="00672884" w:rsidRDefault="00300F68" w:rsidP="002346CC">
            <w:pPr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300F68" w:rsidRPr="00672884" w:rsidRDefault="00300F68" w:rsidP="002346CC">
            <w:pPr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973B26" w:rsidRPr="00672884" w:rsidRDefault="00973B26" w:rsidP="002346CC">
            <w:pPr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973B26" w:rsidRPr="00672884" w:rsidRDefault="00973B26" w:rsidP="002346CC">
            <w:pPr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973B26" w:rsidRPr="00672884" w:rsidRDefault="00973B26" w:rsidP="002346CC">
            <w:pPr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636153" w:rsidRPr="00672884" w:rsidRDefault="00636153" w:rsidP="002346CC">
            <w:pPr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636153" w:rsidRPr="00672884" w:rsidRDefault="00636153" w:rsidP="002346CC">
            <w:pPr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636153" w:rsidRPr="00672884" w:rsidRDefault="00636153" w:rsidP="002346CC">
            <w:pPr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636153" w:rsidRPr="00672884" w:rsidRDefault="00636153" w:rsidP="002346CC">
            <w:pPr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636153" w:rsidRPr="00672884" w:rsidRDefault="00636153" w:rsidP="002346CC">
            <w:pPr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636153" w:rsidRPr="00672884" w:rsidRDefault="00636153" w:rsidP="002346CC">
            <w:pPr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636153" w:rsidRPr="00672884" w:rsidRDefault="00636153" w:rsidP="002346CC">
            <w:pPr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636153" w:rsidRPr="00672884" w:rsidRDefault="00636153" w:rsidP="002346CC">
            <w:pPr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636153" w:rsidRPr="00672884" w:rsidRDefault="00636153" w:rsidP="002346CC">
            <w:pPr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BA0A25" w:rsidRDefault="00BA0A25" w:rsidP="002346CC">
            <w:pPr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BA0A25" w:rsidRDefault="00BA0A25" w:rsidP="002346CC">
            <w:pPr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BA0A25" w:rsidRDefault="00BA0A25" w:rsidP="002346CC">
            <w:pPr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BA0A25" w:rsidRDefault="00BA0A25" w:rsidP="002346CC">
            <w:pPr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BA0A25" w:rsidRDefault="00BA0A25" w:rsidP="002346CC">
            <w:pPr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92594" w:rsidRDefault="00592594" w:rsidP="002346CC">
            <w:pPr>
              <w:spacing w:line="360" w:lineRule="exact"/>
              <w:rPr>
                <w:rFonts w:ascii="微軟正黑體" w:eastAsia="微軟正黑體" w:hAnsi="微軟正黑體" w:hint="eastAsia"/>
                <w:color w:val="000000"/>
              </w:rPr>
            </w:pPr>
            <w:bookmarkStart w:id="0" w:name="_GoBack"/>
            <w:bookmarkEnd w:id="0"/>
          </w:p>
          <w:p w:rsidR="00300F68" w:rsidRPr="00672884" w:rsidRDefault="00300F68" w:rsidP="002346CC">
            <w:pPr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  <w:r w:rsidRPr="00672884">
              <w:rPr>
                <w:rFonts w:ascii="微軟正黑體" w:eastAsia="微軟正黑體" w:hAnsi="微軟正黑體"/>
                <w:color w:val="000000"/>
              </w:rPr>
              <w:t>教師可以生活上的實例輔助說明以幫助學生了解</w:t>
            </w:r>
          </w:p>
          <w:p w:rsidR="005A5160" w:rsidRPr="00672884" w:rsidRDefault="005A5160" w:rsidP="002346CC">
            <w:pPr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95111" w:rsidRPr="00672884" w:rsidRDefault="00F95111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A5160" w:rsidRPr="00672884" w:rsidRDefault="005A5160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A5160" w:rsidRPr="00672884" w:rsidRDefault="005A5160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A5160" w:rsidRPr="00672884" w:rsidRDefault="005A5160" w:rsidP="0046596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636153" w:rsidRPr="00672884" w:rsidRDefault="00636153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A5160" w:rsidRPr="00672884" w:rsidRDefault="005A5160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  <w:r w:rsidRPr="00672884">
              <w:rPr>
                <w:rFonts w:ascii="微軟正黑體" w:eastAsia="微軟正黑體" w:hAnsi="微軟正黑體"/>
                <w:color w:val="000000"/>
              </w:rPr>
              <w:t>學生能專注聆</w:t>
            </w:r>
            <w:r w:rsidRPr="00672884">
              <w:rPr>
                <w:rFonts w:ascii="微軟正黑體" w:eastAsia="微軟正黑體" w:hAnsi="微軟正黑體" w:hint="eastAsia"/>
                <w:color w:val="000000"/>
              </w:rPr>
              <w:t>聽</w:t>
            </w:r>
            <w:r w:rsidRPr="00672884">
              <w:rPr>
                <w:rFonts w:ascii="微軟正黑體" w:eastAsia="微軟正黑體" w:hAnsi="微軟正黑體"/>
                <w:color w:val="000000"/>
              </w:rPr>
              <w:t>並引發習興</w:t>
            </w:r>
            <w:r w:rsidRPr="00672884">
              <w:rPr>
                <w:rFonts w:ascii="微軟正黑體" w:eastAsia="微軟正黑體" w:hAnsi="微軟正黑體" w:hint="eastAsia"/>
                <w:color w:val="000000"/>
              </w:rPr>
              <w:t>趣</w:t>
            </w:r>
          </w:p>
          <w:p w:rsidR="0054341C" w:rsidRPr="00672884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4341C" w:rsidRPr="00672884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4341C" w:rsidRPr="00672884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4341C" w:rsidRPr="00672884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4341C" w:rsidRPr="00672884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4341C" w:rsidRPr="00672884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4341C" w:rsidRPr="00672884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4341C" w:rsidRPr="00672884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4341C" w:rsidRPr="00672884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4341C" w:rsidRPr="00672884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4341C" w:rsidRPr="00672884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4341C" w:rsidRPr="00672884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4341C" w:rsidRPr="00672884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4341C" w:rsidRPr="00672884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4341C" w:rsidRPr="00672884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4341C" w:rsidRPr="00672884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4341C" w:rsidRPr="00672884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4341C" w:rsidRPr="00672884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636153" w:rsidRPr="00672884" w:rsidRDefault="00636153" w:rsidP="0054341C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4341C" w:rsidRPr="00672884" w:rsidRDefault="0054341C" w:rsidP="0054341C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  <w:r w:rsidRPr="00672884">
              <w:rPr>
                <w:rFonts w:ascii="微軟正黑體" w:eastAsia="微軟正黑體" w:hAnsi="微軟正黑體"/>
                <w:color w:val="000000"/>
              </w:rPr>
              <w:t>學生能專注聆</w:t>
            </w:r>
            <w:r w:rsidRPr="00672884">
              <w:rPr>
                <w:rFonts w:ascii="微軟正黑體" w:eastAsia="微軟正黑體" w:hAnsi="微軟正黑體" w:hint="eastAsia"/>
                <w:color w:val="000000"/>
              </w:rPr>
              <w:t>聽</w:t>
            </w:r>
            <w:r w:rsidRPr="00672884">
              <w:rPr>
                <w:rFonts w:ascii="微軟正黑體" w:eastAsia="微軟正黑體" w:hAnsi="微軟正黑體"/>
                <w:color w:val="000000"/>
              </w:rPr>
              <w:t>並引發習興</w:t>
            </w:r>
            <w:r w:rsidRPr="00672884">
              <w:rPr>
                <w:rFonts w:ascii="微軟正黑體" w:eastAsia="微軟正黑體" w:hAnsi="微軟正黑體" w:hint="eastAsia"/>
                <w:color w:val="000000"/>
              </w:rPr>
              <w:t>趣</w:t>
            </w:r>
          </w:p>
          <w:p w:rsidR="0054341C" w:rsidRPr="00672884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4341C" w:rsidRPr="00672884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4341C" w:rsidRPr="00672884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4341C" w:rsidRPr="00672884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4341C" w:rsidRPr="00672884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4341C" w:rsidRPr="00672884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4341C" w:rsidRPr="00672884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4341C" w:rsidRPr="00672884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4341C" w:rsidRPr="00672884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4341C" w:rsidRPr="00672884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4341C" w:rsidRPr="00672884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  <w:r w:rsidRPr="00672884">
              <w:rPr>
                <w:rFonts w:ascii="微軟正黑體" w:eastAsia="微軟正黑體" w:hAnsi="微軟正黑體" w:hint="eastAsia"/>
                <w:color w:val="000000"/>
              </w:rPr>
              <w:tab/>
              <w:t>學生能專注聆聽並引發習興趣</w:t>
            </w:r>
          </w:p>
          <w:p w:rsidR="0054341C" w:rsidRPr="00672884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  <w:r w:rsidRPr="00672884">
              <w:rPr>
                <w:rFonts w:ascii="微軟正黑體" w:eastAsia="微軟正黑體" w:hAnsi="微軟正黑體" w:hint="eastAsia"/>
                <w:color w:val="000000"/>
              </w:rPr>
              <w:tab/>
              <w:t>學生能專注聆聽並引發習興趣</w:t>
            </w:r>
            <w:r w:rsidRPr="00672884">
              <w:rPr>
                <w:rFonts w:ascii="微軟正黑體" w:eastAsia="微軟正黑體" w:hAnsi="微軟正黑體" w:hint="eastAsia"/>
                <w:color w:val="000000"/>
              </w:rPr>
              <w:tab/>
              <w:t>學生能專注聆聽並引發習興趣</w:t>
            </w:r>
          </w:p>
          <w:p w:rsidR="0054341C" w:rsidRPr="00672884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4341C" w:rsidRPr="00672884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4341C" w:rsidRPr="00672884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4341C" w:rsidRPr="00672884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4341C" w:rsidRPr="00672884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4341C" w:rsidRPr="00672884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4341C" w:rsidRPr="00672884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4341C" w:rsidRPr="00672884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4341C" w:rsidRPr="00672884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  <w:p w:rsidR="0054341C" w:rsidRPr="00672884" w:rsidRDefault="0054341C" w:rsidP="005A516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F95111" w:rsidRPr="00300F68" w:rsidTr="009A70DC">
        <w:trPr>
          <w:trHeight w:val="2111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17F4" w:rsidRPr="00672884" w:rsidRDefault="00F95111" w:rsidP="009D17F4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 w:cs="新細明體"/>
                <w:bCs/>
                <w:bdr w:val="single" w:sz="4" w:space="0" w:color="auto"/>
                <w:shd w:val="pct15" w:color="auto" w:fill="FFFFFF"/>
              </w:rPr>
            </w:pPr>
            <w:r w:rsidRPr="00672884">
              <w:rPr>
                <w:rFonts w:ascii="微軟正黑體" w:eastAsia="微軟正黑體" w:hAnsi="微軟正黑體" w:cs="新細明體" w:hint="eastAsia"/>
                <w:bCs/>
                <w:bdr w:val="single" w:sz="4" w:space="0" w:color="auto"/>
                <w:shd w:val="pct15" w:color="auto" w:fill="FFFFFF"/>
              </w:rPr>
              <w:lastRenderedPageBreak/>
              <w:t>參、綜合活動：</w:t>
            </w:r>
          </w:p>
          <w:p w:rsidR="00300F68" w:rsidRPr="00672884" w:rsidRDefault="00300F68" w:rsidP="009D17F4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672884">
              <w:rPr>
                <w:rFonts w:ascii="微軟正黑體" w:eastAsia="微軟正黑體" w:hAnsi="微軟正黑體" w:hint="eastAsia"/>
              </w:rPr>
              <w:t>Big6翻翻樂</w:t>
            </w:r>
          </w:p>
          <w:p w:rsidR="0054341C" w:rsidRPr="00672884" w:rsidRDefault="00DD1B95" w:rsidP="000409E7">
            <w:pPr>
              <w:spacing w:line="360" w:lineRule="exact"/>
              <w:ind w:leftChars="-5" w:left="2" w:hangingChars="6" w:hanging="14"/>
              <w:rPr>
                <w:rFonts w:ascii="微軟正黑體" w:eastAsia="微軟正黑體" w:hAnsi="微軟正黑體"/>
              </w:rPr>
            </w:pPr>
            <w:r w:rsidRPr="00672884">
              <w:rPr>
                <w:rFonts w:ascii="Segoe UI Symbol" w:eastAsia="Segoe UI Symbol" w:hAnsi="Segoe UI Symbol" w:cs="Segoe UI Symbol" w:hint="eastAsia"/>
              </w:rPr>
              <w:t>★</w:t>
            </w:r>
            <w:r w:rsidR="00300F68" w:rsidRPr="00672884">
              <w:rPr>
                <w:rFonts w:ascii="微軟正黑體" w:eastAsia="微軟正黑體" w:hAnsi="微軟正黑體" w:hint="eastAsia"/>
              </w:rPr>
              <w:t>規則說明</w:t>
            </w:r>
          </w:p>
          <w:p w:rsidR="009D17F4" w:rsidRPr="00672884" w:rsidRDefault="009D17F4" w:rsidP="009D17F4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672884">
              <w:rPr>
                <w:rFonts w:ascii="微軟正黑體" w:eastAsia="微軟正黑體" w:hAnsi="微軟正黑體" w:hint="eastAsia"/>
              </w:rPr>
              <w:t>將12張卡牌背面向上置於桌面，待老師說明完BIG6各步驟後：</w:t>
            </w:r>
          </w:p>
          <w:p w:rsidR="0094664D" w:rsidRPr="00672884" w:rsidRDefault="00BE5A8C" w:rsidP="00973B26">
            <w:pPr>
              <w:numPr>
                <w:ilvl w:val="0"/>
                <w:numId w:val="32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672884">
              <w:rPr>
                <w:rFonts w:ascii="微軟正黑體" w:eastAsia="微軟正黑體" w:hAnsi="微軟正黑體" w:hint="eastAsia"/>
                <w:bCs/>
              </w:rPr>
              <w:t>單人練習：</w:t>
            </w:r>
            <w:r w:rsidRPr="00672884">
              <w:rPr>
                <w:rFonts w:ascii="微軟正黑體" w:eastAsia="微軟正黑體" w:hAnsi="微軟正黑體" w:hint="eastAsia"/>
              </w:rPr>
              <w:t xml:space="preserve">一次翻二張，若配對成功即拿走桌上的牌，待全部牌卡取完所需時間最短者優勝。 </w:t>
            </w:r>
          </w:p>
          <w:p w:rsidR="0094664D" w:rsidRPr="00672884" w:rsidRDefault="00BE5A8C" w:rsidP="00973B26">
            <w:pPr>
              <w:numPr>
                <w:ilvl w:val="0"/>
                <w:numId w:val="32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672884">
              <w:rPr>
                <w:rFonts w:ascii="微軟正黑體" w:eastAsia="微軟正黑體" w:hAnsi="微軟正黑體" w:hint="eastAsia"/>
                <w:bCs/>
              </w:rPr>
              <w:t>小組對決：</w:t>
            </w:r>
            <w:r w:rsidRPr="00672884">
              <w:rPr>
                <w:rFonts w:ascii="微軟正黑體" w:eastAsia="微軟正黑體" w:hAnsi="微軟正黑體" w:hint="eastAsia"/>
              </w:rPr>
              <w:t>小組成員隨機翻二張牌，配對成功者</w:t>
            </w:r>
            <w:r w:rsidRPr="00672884">
              <w:rPr>
                <w:rFonts w:ascii="微軟正黑體" w:eastAsia="微軟正黑體" w:hAnsi="微軟正黑體" w:hint="eastAsia"/>
              </w:rPr>
              <w:lastRenderedPageBreak/>
              <w:t>即拿走桌上的牌，結束後數量最多者優勝。</w:t>
            </w:r>
          </w:p>
          <w:p w:rsidR="0094664D" w:rsidRPr="00672884" w:rsidRDefault="00BE5A8C" w:rsidP="00973B26">
            <w:pPr>
              <w:numPr>
                <w:ilvl w:val="0"/>
                <w:numId w:val="32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672884">
              <w:rPr>
                <w:rFonts w:ascii="微軟正黑體" w:eastAsia="微軟正黑體" w:hAnsi="微軟正黑體" w:hint="eastAsia"/>
                <w:bCs/>
              </w:rPr>
              <w:t>進階挑戰：</w:t>
            </w:r>
            <w:r w:rsidRPr="00672884">
              <w:rPr>
                <w:rFonts w:ascii="微軟正黑體" w:eastAsia="微軟正黑體" w:hAnsi="微軟正黑體" w:hint="eastAsia"/>
              </w:rPr>
              <w:t>以「</w:t>
            </w:r>
            <w:r w:rsidRPr="00672884">
              <w:rPr>
                <w:rFonts w:ascii="微軟正黑體" w:eastAsia="微軟正黑體" w:hAnsi="微軟正黑體" w:hint="eastAsia"/>
                <w:bCs/>
              </w:rPr>
              <w:t>買球鞋</w:t>
            </w:r>
            <w:r w:rsidRPr="00672884">
              <w:rPr>
                <w:rFonts w:ascii="微軟正黑體" w:eastAsia="微軟正黑體" w:hAnsi="微軟正黑體" w:hint="eastAsia"/>
              </w:rPr>
              <w:t>」為例，拿走牌之前必須說明每一步驟的探究內容？</w:t>
            </w:r>
          </w:p>
          <w:p w:rsidR="00300F68" w:rsidRPr="00672884" w:rsidRDefault="00973B26" w:rsidP="00973B2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672884">
              <w:rPr>
                <w:rFonts w:ascii="微軟正黑體" w:eastAsia="微軟正黑體" w:hAnsi="微軟正黑體" w:hint="eastAsia"/>
              </w:rPr>
              <w:t xml:space="preserve">　　定義問題：買一雙符合自己需求的（      ）鞋！</w:t>
            </w:r>
          </w:p>
          <w:p w:rsidR="00973B26" w:rsidRPr="00672884" w:rsidRDefault="00973B26" w:rsidP="00973B2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672884">
              <w:rPr>
                <w:rFonts w:ascii="微軟正黑體" w:eastAsia="微軟正黑體" w:hAnsi="微軟正黑體" w:hint="eastAsia"/>
                <w:bCs/>
              </w:rPr>
              <w:t xml:space="preserve">　　搜尋策略</w:t>
            </w:r>
            <w:r w:rsidRPr="00672884">
              <w:rPr>
                <w:rFonts w:ascii="微軟正黑體" w:eastAsia="微軟正黑體" w:hAnsi="微軟正黑體" w:hint="eastAsia"/>
              </w:rPr>
              <w:t>：如何得到我想要的球鞋資訊？</w:t>
            </w:r>
          </w:p>
          <w:p w:rsidR="00973B26" w:rsidRPr="00672884" w:rsidRDefault="00973B26" w:rsidP="00973B2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672884">
              <w:rPr>
                <w:rFonts w:ascii="微軟正黑體" w:eastAsia="微軟正黑體" w:hAnsi="微軟正黑體" w:hint="eastAsia"/>
                <w:bCs/>
              </w:rPr>
              <w:t xml:space="preserve">　　取得資訊：</w:t>
            </w:r>
            <w:r w:rsidRPr="00672884">
              <w:rPr>
                <w:rFonts w:ascii="微軟正黑體" w:eastAsia="微軟正黑體" w:hAnsi="微軟正黑體" w:hint="eastAsia"/>
              </w:rPr>
              <w:t>拿到自己需要的資料。</w:t>
            </w:r>
          </w:p>
          <w:p w:rsidR="00973B26" w:rsidRPr="00672884" w:rsidRDefault="00973B26" w:rsidP="00973B2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672884">
              <w:rPr>
                <w:rFonts w:ascii="微軟正黑體" w:eastAsia="微軟正黑體" w:hAnsi="微軟正黑體" w:hint="eastAsia"/>
                <w:bCs/>
              </w:rPr>
              <w:t xml:space="preserve">　　利用資訊</w:t>
            </w:r>
            <w:r w:rsidRPr="00672884">
              <w:rPr>
                <w:rFonts w:ascii="微軟正黑體" w:eastAsia="微軟正黑體" w:hAnsi="微軟正黑體" w:hint="eastAsia"/>
              </w:rPr>
              <w:t>：閱讀收集來的資料</w:t>
            </w:r>
          </w:p>
          <w:p w:rsidR="00973B26" w:rsidRPr="00672884" w:rsidRDefault="00973B26" w:rsidP="00973B2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672884">
              <w:rPr>
                <w:rFonts w:ascii="微軟正黑體" w:eastAsia="微軟正黑體" w:hAnsi="微軟正黑體" w:hint="eastAsia"/>
                <w:bCs/>
              </w:rPr>
              <w:t xml:space="preserve">　　統整資訊</w:t>
            </w:r>
            <w:r w:rsidRPr="00672884">
              <w:rPr>
                <w:rFonts w:ascii="微軟正黑體" w:eastAsia="微軟正黑體" w:hAnsi="微軟正黑體" w:hint="eastAsia"/>
              </w:rPr>
              <w:t>：看完全部的資訊，分析完功能、價錢，找到最適當的商家後購買。</w:t>
            </w:r>
          </w:p>
          <w:p w:rsidR="00973B26" w:rsidRDefault="00973B26" w:rsidP="00973B2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672884">
              <w:rPr>
                <w:rFonts w:ascii="微軟正黑體" w:eastAsia="微軟正黑體" w:hAnsi="微軟正黑體" w:hint="eastAsia"/>
                <w:bCs/>
              </w:rPr>
              <w:t xml:space="preserve">　　評鑑資訊：</w:t>
            </w:r>
            <w:r w:rsidRPr="00672884">
              <w:rPr>
                <w:rFonts w:ascii="微軟正黑體" w:eastAsia="微軟正黑體" w:hAnsi="微軟正黑體" w:hint="eastAsia"/>
              </w:rPr>
              <w:t>是否有符合需求？產品和購買前的期望是否有落差？</w:t>
            </w:r>
          </w:p>
          <w:p w:rsidR="002B6EC7" w:rsidRDefault="00A019B3" w:rsidP="00973B2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pict w14:anchorId="6D3C0D64">
                <v:shape id="_x0000_s1033" type="#_x0000_t75" style="position:absolute;margin-left:26.45pt;margin-top:219.3pt;width:234.55pt;height:186.25pt;z-index:2">
                  <v:imagedata r:id="rId8" o:title=""/>
                  <w10:wrap type="topAndBottom"/>
                </v:shape>
              </w:pict>
            </w:r>
            <w:r>
              <w:rPr>
                <w:rFonts w:ascii="微軟正黑體" w:eastAsia="微軟正黑體" w:hAnsi="微軟正黑體"/>
                <w:noProof/>
              </w:rPr>
              <w:pict w14:anchorId="440C2F4F">
                <v:shape id="_x0000_s1027" type="#_x0000_t75" style="position:absolute;margin-left:30.05pt;margin-top:25.8pt;width:229.6pt;height:184.35pt;z-index:1">
                  <v:imagedata r:id="rId9" o:title=""/>
                  <w10:wrap type="topAndBottom"/>
                </v:shape>
              </w:pict>
            </w:r>
            <w:r w:rsidR="002B6EC7">
              <w:rPr>
                <w:rFonts w:ascii="微軟正黑體" w:eastAsia="微軟正黑體" w:hAnsi="微軟正黑體" w:hint="eastAsia"/>
              </w:rPr>
              <w:t>牌卡範</w:t>
            </w:r>
            <w:r w:rsidR="002B6EC7">
              <w:rPr>
                <w:rFonts w:ascii="微軟正黑體" w:eastAsia="微軟正黑體" w:hAnsi="微軟正黑體"/>
              </w:rPr>
              <w:t>例</w:t>
            </w:r>
            <w:r w:rsidR="002B6EC7">
              <w:rPr>
                <w:rFonts w:ascii="微軟正黑體" w:eastAsia="微軟正黑體" w:hAnsi="微軟正黑體" w:hint="eastAsia"/>
              </w:rPr>
              <w:t>：</w:t>
            </w:r>
          </w:p>
          <w:p w:rsidR="002B6EC7" w:rsidRPr="00672884" w:rsidRDefault="002B6EC7" w:rsidP="00973B2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2B6EC7" w:rsidRPr="00672884" w:rsidRDefault="002B6EC7" w:rsidP="00973B26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00F68" w:rsidRPr="00672884" w:rsidRDefault="00300F68" w:rsidP="002346CC">
            <w:p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F95111" w:rsidRPr="00672884" w:rsidRDefault="00F95111" w:rsidP="002346CC">
            <w:pPr>
              <w:tabs>
                <w:tab w:val="left" w:pos="6840"/>
              </w:tabs>
              <w:spacing w:line="36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72884">
              <w:rPr>
                <w:rFonts w:ascii="微軟正黑體" w:eastAsia="微軟正黑體" w:hAnsi="微軟正黑體" w:cs="新細明體" w:hint="eastAsia"/>
                <w:bCs/>
              </w:rPr>
              <w:t>《本節課  結束》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5ABA" w:rsidRPr="00672884" w:rsidRDefault="00A15ABA" w:rsidP="00152B39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FF"/>
              </w:rPr>
            </w:pPr>
          </w:p>
          <w:p w:rsidR="00636153" w:rsidRPr="00672884" w:rsidRDefault="00636153" w:rsidP="00152B39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FF"/>
              </w:rPr>
            </w:pPr>
          </w:p>
          <w:p w:rsidR="00636153" w:rsidRPr="00672884" w:rsidRDefault="00636153" w:rsidP="00152B39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  <w:color w:val="0000FF"/>
              </w:rPr>
            </w:pPr>
          </w:p>
          <w:p w:rsidR="00636153" w:rsidRDefault="00636153" w:rsidP="00636153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672884">
              <w:rPr>
                <w:rFonts w:ascii="微軟正黑體" w:eastAsia="微軟正黑體" w:hAnsi="微軟正黑體"/>
              </w:rPr>
              <w:t>本活動重點在引發學生動手玩主動學，非要求學生背誦，過程中老師也可以協助</w:t>
            </w:r>
            <w:r w:rsidRPr="00672884">
              <w:rPr>
                <w:rFonts w:ascii="微軟正黑體" w:eastAsia="微軟正黑體" w:hAnsi="微軟正黑體"/>
              </w:rPr>
              <w:lastRenderedPageBreak/>
              <w:t>給予提示。</w:t>
            </w:r>
          </w:p>
          <w:p w:rsidR="002B6EC7" w:rsidRDefault="002B6EC7" w:rsidP="00636153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2B6EC7" w:rsidRDefault="002B6EC7" w:rsidP="00636153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2B6EC7" w:rsidRDefault="002B6EC7" w:rsidP="00636153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2B6EC7" w:rsidRDefault="002B6EC7" w:rsidP="00636153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2B6EC7" w:rsidRDefault="002B6EC7" w:rsidP="00636153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2B6EC7" w:rsidRDefault="002B6EC7" w:rsidP="00636153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2B6EC7" w:rsidRDefault="002B6EC7" w:rsidP="00636153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2B6EC7" w:rsidRDefault="002B6EC7" w:rsidP="00636153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2B6EC7" w:rsidRDefault="002B6EC7" w:rsidP="00636153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2B6EC7" w:rsidRDefault="002B6EC7" w:rsidP="00636153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2B6EC7" w:rsidRDefault="002B6EC7" w:rsidP="00636153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2B6EC7" w:rsidRPr="00672884" w:rsidRDefault="002B6EC7" w:rsidP="002B6EC7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將</w:t>
            </w:r>
            <w:r>
              <w:rPr>
                <w:rFonts w:ascii="微軟正黑體" w:eastAsia="微軟正黑體" w:hAnsi="微軟正黑體"/>
              </w:rPr>
              <w:t>投影片單張彩色列印後正反</w:t>
            </w:r>
            <w:r>
              <w:rPr>
                <w:rFonts w:ascii="微軟正黑體" w:eastAsia="微軟正黑體" w:hAnsi="微軟正黑體" w:hint="eastAsia"/>
              </w:rPr>
              <w:t>面</w:t>
            </w:r>
            <w:r>
              <w:rPr>
                <w:rFonts w:ascii="微軟正黑體" w:eastAsia="微軟正黑體" w:hAnsi="微軟正黑體"/>
              </w:rPr>
              <w:t>粘合即可使用。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68" w:rsidRPr="00672884" w:rsidRDefault="00300F68" w:rsidP="00300F6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164FD" w:rsidRPr="00672884" w:rsidRDefault="003164FD" w:rsidP="00300F6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BA0A25" w:rsidRDefault="00BA0A25" w:rsidP="00300F6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3164FD" w:rsidRPr="00672884" w:rsidRDefault="003164FD" w:rsidP="00300F6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672884">
              <w:rPr>
                <w:rFonts w:ascii="微軟正黑體" w:eastAsia="微軟正黑體" w:hAnsi="微軟正黑體"/>
              </w:rPr>
              <w:t>學生能主動完成</w:t>
            </w:r>
          </w:p>
          <w:p w:rsidR="003164FD" w:rsidRPr="00672884" w:rsidRDefault="003164FD" w:rsidP="00300F6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</w:p>
          <w:p w:rsidR="00A15ABA" w:rsidRPr="00672884" w:rsidRDefault="00300F68" w:rsidP="00300F68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微軟正黑體" w:eastAsia="微軟正黑體" w:hAnsi="微軟正黑體"/>
              </w:rPr>
            </w:pPr>
            <w:r w:rsidRPr="00672884">
              <w:rPr>
                <w:rFonts w:ascii="微軟正黑體" w:eastAsia="微軟正黑體" w:hAnsi="微軟正黑體"/>
              </w:rPr>
              <w:t>學生能依序知道</w:t>
            </w:r>
            <w:r w:rsidRPr="00672884">
              <w:rPr>
                <w:rFonts w:ascii="微軟正黑體" w:eastAsia="微軟正黑體" w:hAnsi="微軟正黑體" w:hint="eastAsia"/>
              </w:rPr>
              <w:t>BIG6各步驟的學習重點</w:t>
            </w:r>
          </w:p>
        </w:tc>
      </w:tr>
    </w:tbl>
    <w:p w:rsidR="006849B2" w:rsidRPr="00056E87" w:rsidRDefault="006849B2">
      <w:pPr>
        <w:tabs>
          <w:tab w:val="left" w:pos="6840"/>
        </w:tabs>
        <w:rPr>
          <w:rFonts w:ascii="微軟正黑體" w:eastAsia="微軟正黑體" w:hAnsi="微軟正黑體"/>
          <w:color w:val="0000FF"/>
        </w:rPr>
      </w:pPr>
    </w:p>
    <w:sectPr w:rsidR="006849B2" w:rsidRPr="00056E87" w:rsidSect="00C709BA">
      <w:footerReference w:type="even" r:id="rId10"/>
      <w:footerReference w:type="default" r:id="rId11"/>
      <w:pgSz w:w="11906" w:h="16838"/>
      <w:pgMar w:top="1134" w:right="1021" w:bottom="851" w:left="1021" w:header="851" w:footer="283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9B3" w:rsidRDefault="00A019B3">
      <w:r>
        <w:separator/>
      </w:r>
    </w:p>
  </w:endnote>
  <w:endnote w:type="continuationSeparator" w:id="0">
    <w:p w:rsidR="00A019B3" w:rsidRDefault="00A0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8EA" w:rsidRDefault="005D08EA" w:rsidP="002D13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08EA" w:rsidRDefault="005D08E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8EA" w:rsidRDefault="005D08EA" w:rsidP="002D13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2594">
      <w:rPr>
        <w:rStyle w:val="a5"/>
        <w:noProof/>
      </w:rPr>
      <w:t>2</w:t>
    </w:r>
    <w:r>
      <w:rPr>
        <w:rStyle w:val="a5"/>
      </w:rPr>
      <w:fldChar w:fldCharType="end"/>
    </w:r>
  </w:p>
  <w:p w:rsidR="005D08EA" w:rsidRDefault="005D08E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9B3" w:rsidRDefault="00A019B3">
      <w:r>
        <w:separator/>
      </w:r>
    </w:p>
  </w:footnote>
  <w:footnote w:type="continuationSeparator" w:id="0">
    <w:p w:rsidR="00A019B3" w:rsidRDefault="00A01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D084416"/>
    <w:lvl w:ilvl="0">
      <w:numFmt w:val="decimal"/>
      <w:lvlText w:val="*"/>
      <w:lvlJc w:val="left"/>
    </w:lvl>
  </w:abstractNum>
  <w:abstractNum w:abstractNumId="1" w15:restartNumberingAfterBreak="0">
    <w:nsid w:val="10583FB1"/>
    <w:multiLevelType w:val="hybridMultilevel"/>
    <w:tmpl w:val="0D8C3020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6C5372F"/>
    <w:multiLevelType w:val="hybridMultilevel"/>
    <w:tmpl w:val="A8B0D288"/>
    <w:lvl w:ilvl="0" w:tplc="9200A7B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Ansi="新細明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D9C1757"/>
    <w:multiLevelType w:val="hybridMultilevel"/>
    <w:tmpl w:val="D0909B5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5ED1C44"/>
    <w:multiLevelType w:val="hybridMultilevel"/>
    <w:tmpl w:val="16BEEBDA"/>
    <w:lvl w:ilvl="0" w:tplc="B39E2DC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8EBBA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5CA06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2602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16052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542E9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2C62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C2705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5AE3D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E5C57"/>
    <w:multiLevelType w:val="hybridMultilevel"/>
    <w:tmpl w:val="3F502EEA"/>
    <w:lvl w:ilvl="0" w:tplc="B5BC5A4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75759D"/>
    <w:multiLevelType w:val="singleLevel"/>
    <w:tmpl w:val="65CEEDB8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ascii="新細明體" w:eastAsia="新細明體" w:hint="eastAsia"/>
      </w:rPr>
    </w:lvl>
  </w:abstractNum>
  <w:abstractNum w:abstractNumId="7" w15:restartNumberingAfterBreak="0">
    <w:nsid w:val="2A140505"/>
    <w:multiLevelType w:val="hybridMultilevel"/>
    <w:tmpl w:val="61D221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216D34"/>
    <w:multiLevelType w:val="hybridMultilevel"/>
    <w:tmpl w:val="01020E6E"/>
    <w:lvl w:ilvl="0" w:tplc="CF7A1200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6C28CE"/>
    <w:multiLevelType w:val="hybridMultilevel"/>
    <w:tmpl w:val="E8B88C3A"/>
    <w:lvl w:ilvl="0" w:tplc="1DAA6C4A">
      <w:start w:val="5"/>
      <w:numFmt w:val="bullet"/>
      <w:lvlText w:val="‧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MS Mincho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0" w15:restartNumberingAfterBreak="0">
    <w:nsid w:val="36C561C1"/>
    <w:multiLevelType w:val="hybridMultilevel"/>
    <w:tmpl w:val="D05CF588"/>
    <w:lvl w:ilvl="0" w:tplc="1598C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92C168A"/>
    <w:multiLevelType w:val="hybridMultilevel"/>
    <w:tmpl w:val="7F16FA72"/>
    <w:lvl w:ilvl="0" w:tplc="C60C3F7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BDC1ECE"/>
    <w:multiLevelType w:val="hybridMultilevel"/>
    <w:tmpl w:val="7820D3F4"/>
    <w:lvl w:ilvl="0" w:tplc="664CD06C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023D0E"/>
    <w:multiLevelType w:val="singleLevel"/>
    <w:tmpl w:val="65CEEDB8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ascii="新細明體" w:eastAsia="新細明體" w:hint="eastAsia"/>
      </w:rPr>
    </w:lvl>
  </w:abstractNum>
  <w:abstractNum w:abstractNumId="14" w15:restartNumberingAfterBreak="0">
    <w:nsid w:val="41BF7D03"/>
    <w:multiLevelType w:val="hybridMultilevel"/>
    <w:tmpl w:val="206E9E28"/>
    <w:lvl w:ilvl="0" w:tplc="7D62A9F2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47985630"/>
    <w:multiLevelType w:val="hybridMultilevel"/>
    <w:tmpl w:val="FBBCFE3C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821527A"/>
    <w:multiLevelType w:val="hybridMultilevel"/>
    <w:tmpl w:val="52D65766"/>
    <w:lvl w:ilvl="0" w:tplc="D42AD2FA">
      <w:start w:val="1"/>
      <w:numFmt w:val="taiwaneseCountingThousand"/>
      <w:lvlText w:val="%1、"/>
      <w:lvlJc w:val="left"/>
      <w:pPr>
        <w:tabs>
          <w:tab w:val="num" w:pos="812"/>
        </w:tabs>
        <w:ind w:left="81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17" w15:restartNumberingAfterBreak="0">
    <w:nsid w:val="48634361"/>
    <w:multiLevelType w:val="hybridMultilevel"/>
    <w:tmpl w:val="7A78D844"/>
    <w:lvl w:ilvl="0" w:tplc="EDF4725A">
      <w:start w:val="2"/>
      <w:numFmt w:val="taiwaneseCountingThousand"/>
      <w:lvlText w:val="%1、"/>
      <w:lvlJc w:val="left"/>
      <w:pPr>
        <w:ind w:left="1008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8" w15:restartNumberingAfterBreak="0">
    <w:nsid w:val="490C0E4E"/>
    <w:multiLevelType w:val="hybridMultilevel"/>
    <w:tmpl w:val="86B42AA4"/>
    <w:lvl w:ilvl="0" w:tplc="41106D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632147D"/>
    <w:multiLevelType w:val="hybridMultilevel"/>
    <w:tmpl w:val="F252FBAE"/>
    <w:lvl w:ilvl="0" w:tplc="E1728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52D100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31B4342"/>
    <w:multiLevelType w:val="hybridMultilevel"/>
    <w:tmpl w:val="390CEB32"/>
    <w:lvl w:ilvl="0" w:tplc="632E3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4125CC0"/>
    <w:multiLevelType w:val="multilevel"/>
    <w:tmpl w:val="EAD4678A"/>
    <w:lvl w:ilvl="0">
      <w:start w:val="1"/>
      <w:numFmt w:val="ideographLegalTraditional"/>
      <w:lvlText w:val="%1、"/>
      <w:lvlJc w:val="left"/>
      <w:pPr>
        <w:tabs>
          <w:tab w:val="num" w:pos="812"/>
        </w:tabs>
        <w:ind w:left="812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22" w15:restartNumberingAfterBreak="0">
    <w:nsid w:val="66BC046E"/>
    <w:multiLevelType w:val="hybridMultilevel"/>
    <w:tmpl w:val="4DD0B5AA"/>
    <w:lvl w:ilvl="0" w:tplc="C5DE700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0A3FF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725D2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2001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A274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4BC3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6E2E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5AB3F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3A160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977CF"/>
    <w:multiLevelType w:val="hybridMultilevel"/>
    <w:tmpl w:val="2B7222A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E160C07"/>
    <w:multiLevelType w:val="hybridMultilevel"/>
    <w:tmpl w:val="D9F062C4"/>
    <w:lvl w:ilvl="0" w:tplc="23584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E4D55C8"/>
    <w:multiLevelType w:val="singleLevel"/>
    <w:tmpl w:val="65CEEDB8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ascii="新細明體" w:eastAsia="新細明體" w:hint="eastAsia"/>
      </w:rPr>
    </w:lvl>
  </w:abstractNum>
  <w:abstractNum w:abstractNumId="26" w15:restartNumberingAfterBreak="0">
    <w:nsid w:val="71923F80"/>
    <w:multiLevelType w:val="hybridMultilevel"/>
    <w:tmpl w:val="BD6082AC"/>
    <w:lvl w:ilvl="0" w:tplc="83E2D3F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6C234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D45F7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6EFD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D6771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B678E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E2974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B040A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62D43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10E40"/>
    <w:multiLevelType w:val="hybridMultilevel"/>
    <w:tmpl w:val="EAD4678A"/>
    <w:lvl w:ilvl="0" w:tplc="DB560F22">
      <w:start w:val="1"/>
      <w:numFmt w:val="ideographLegalTraditional"/>
      <w:lvlText w:val="%1、"/>
      <w:lvlJc w:val="left"/>
      <w:pPr>
        <w:tabs>
          <w:tab w:val="num" w:pos="812"/>
        </w:tabs>
        <w:ind w:left="81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28" w15:restartNumberingAfterBreak="0">
    <w:nsid w:val="73927382"/>
    <w:multiLevelType w:val="hybridMultilevel"/>
    <w:tmpl w:val="9F86442C"/>
    <w:lvl w:ilvl="0" w:tplc="0F2693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3E9742B"/>
    <w:multiLevelType w:val="hybridMultilevel"/>
    <w:tmpl w:val="22A8FBC4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4C14E77"/>
    <w:multiLevelType w:val="hybridMultilevel"/>
    <w:tmpl w:val="CB04F126"/>
    <w:lvl w:ilvl="0" w:tplc="FEBC0248">
      <w:start w:val="1"/>
      <w:numFmt w:val="taiwaneseCountingThousand"/>
      <w:lvlText w:val="%1、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1" w15:restartNumberingAfterBreak="0">
    <w:nsid w:val="7BC87558"/>
    <w:multiLevelType w:val="hybridMultilevel"/>
    <w:tmpl w:val="71EE1074"/>
    <w:lvl w:ilvl="0" w:tplc="C102F340">
      <w:start w:val="10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D6B3B24"/>
    <w:multiLevelType w:val="hybridMultilevel"/>
    <w:tmpl w:val="E1701478"/>
    <w:lvl w:ilvl="0" w:tplc="E39C9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FE95E1E"/>
    <w:multiLevelType w:val="hybridMultilevel"/>
    <w:tmpl w:val="F594C23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5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757" w:hanging="425"/>
        </w:pPr>
        <w:rPr>
          <w:rFonts w:ascii="Wingdings" w:hAnsi="Wingdings" w:cs="Wingdings" w:hint="default"/>
        </w:rPr>
      </w:lvl>
    </w:lvlOverride>
  </w:num>
  <w:num w:numId="4">
    <w:abstractNumId w:val="13"/>
  </w:num>
  <w:num w:numId="5">
    <w:abstractNumId w:val="27"/>
  </w:num>
  <w:num w:numId="6">
    <w:abstractNumId w:val="16"/>
  </w:num>
  <w:num w:numId="7">
    <w:abstractNumId w:val="21"/>
  </w:num>
  <w:num w:numId="8">
    <w:abstractNumId w:val="29"/>
  </w:num>
  <w:num w:numId="9">
    <w:abstractNumId w:val="1"/>
  </w:num>
  <w:num w:numId="10">
    <w:abstractNumId w:val="23"/>
  </w:num>
  <w:num w:numId="11">
    <w:abstractNumId w:val="19"/>
  </w:num>
  <w:num w:numId="12">
    <w:abstractNumId w:val="18"/>
  </w:num>
  <w:num w:numId="13">
    <w:abstractNumId w:val="30"/>
  </w:num>
  <w:num w:numId="14">
    <w:abstractNumId w:val="33"/>
  </w:num>
  <w:num w:numId="15">
    <w:abstractNumId w:val="20"/>
  </w:num>
  <w:num w:numId="16">
    <w:abstractNumId w:val="10"/>
  </w:num>
  <w:num w:numId="17">
    <w:abstractNumId w:val="32"/>
  </w:num>
  <w:num w:numId="18">
    <w:abstractNumId w:val="3"/>
  </w:num>
  <w:num w:numId="19">
    <w:abstractNumId w:val="15"/>
  </w:num>
  <w:num w:numId="20">
    <w:abstractNumId w:val="31"/>
  </w:num>
  <w:num w:numId="21">
    <w:abstractNumId w:val="5"/>
  </w:num>
  <w:num w:numId="22">
    <w:abstractNumId w:val="11"/>
  </w:num>
  <w:num w:numId="23">
    <w:abstractNumId w:val="2"/>
  </w:num>
  <w:num w:numId="24">
    <w:abstractNumId w:val="9"/>
  </w:num>
  <w:num w:numId="25">
    <w:abstractNumId w:val="14"/>
  </w:num>
  <w:num w:numId="26">
    <w:abstractNumId w:val="24"/>
  </w:num>
  <w:num w:numId="27">
    <w:abstractNumId w:val="28"/>
  </w:num>
  <w:num w:numId="28">
    <w:abstractNumId w:val="8"/>
  </w:num>
  <w:num w:numId="29">
    <w:abstractNumId w:val="7"/>
  </w:num>
  <w:num w:numId="30">
    <w:abstractNumId w:val="12"/>
  </w:num>
  <w:num w:numId="31">
    <w:abstractNumId w:val="17"/>
  </w:num>
  <w:num w:numId="32">
    <w:abstractNumId w:val="4"/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9B2"/>
    <w:rsid w:val="0000662E"/>
    <w:rsid w:val="000207A2"/>
    <w:rsid w:val="00024B95"/>
    <w:rsid w:val="00026817"/>
    <w:rsid w:val="00027312"/>
    <w:rsid w:val="000409E7"/>
    <w:rsid w:val="00056E87"/>
    <w:rsid w:val="000A3CB8"/>
    <w:rsid w:val="000C39AB"/>
    <w:rsid w:val="000D4C0F"/>
    <w:rsid w:val="000D6CFF"/>
    <w:rsid w:val="000F4BDD"/>
    <w:rsid w:val="00102ACC"/>
    <w:rsid w:val="00121C0E"/>
    <w:rsid w:val="00127948"/>
    <w:rsid w:val="00134C14"/>
    <w:rsid w:val="00135176"/>
    <w:rsid w:val="00142B1D"/>
    <w:rsid w:val="00152B39"/>
    <w:rsid w:val="001564C6"/>
    <w:rsid w:val="0016697A"/>
    <w:rsid w:val="001A0755"/>
    <w:rsid w:val="001A5C85"/>
    <w:rsid w:val="001D641C"/>
    <w:rsid w:val="001F44A8"/>
    <w:rsid w:val="0020093D"/>
    <w:rsid w:val="00206DB1"/>
    <w:rsid w:val="0021183B"/>
    <w:rsid w:val="00215378"/>
    <w:rsid w:val="00217748"/>
    <w:rsid w:val="002346CC"/>
    <w:rsid w:val="00257928"/>
    <w:rsid w:val="00261C89"/>
    <w:rsid w:val="00274512"/>
    <w:rsid w:val="002A26CA"/>
    <w:rsid w:val="002A3EB8"/>
    <w:rsid w:val="002B6EC7"/>
    <w:rsid w:val="002D1351"/>
    <w:rsid w:val="002E28CA"/>
    <w:rsid w:val="002E700A"/>
    <w:rsid w:val="00300F68"/>
    <w:rsid w:val="0031139C"/>
    <w:rsid w:val="003164FD"/>
    <w:rsid w:val="003178AB"/>
    <w:rsid w:val="00320E47"/>
    <w:rsid w:val="0032276A"/>
    <w:rsid w:val="00332CAB"/>
    <w:rsid w:val="00343E71"/>
    <w:rsid w:val="0036518F"/>
    <w:rsid w:val="003A3E82"/>
    <w:rsid w:val="003B794A"/>
    <w:rsid w:val="003D15FA"/>
    <w:rsid w:val="003E5102"/>
    <w:rsid w:val="00445751"/>
    <w:rsid w:val="00465967"/>
    <w:rsid w:val="00466B52"/>
    <w:rsid w:val="0047013B"/>
    <w:rsid w:val="0047507B"/>
    <w:rsid w:val="00490AD4"/>
    <w:rsid w:val="004A239C"/>
    <w:rsid w:val="004A3CD2"/>
    <w:rsid w:val="004B2FCE"/>
    <w:rsid w:val="004C25D4"/>
    <w:rsid w:val="004E55AC"/>
    <w:rsid w:val="004E59FE"/>
    <w:rsid w:val="005065E1"/>
    <w:rsid w:val="0054341C"/>
    <w:rsid w:val="005454F5"/>
    <w:rsid w:val="005626C3"/>
    <w:rsid w:val="0057082F"/>
    <w:rsid w:val="00574EE2"/>
    <w:rsid w:val="00592594"/>
    <w:rsid w:val="00596A84"/>
    <w:rsid w:val="005A5160"/>
    <w:rsid w:val="005B57C6"/>
    <w:rsid w:val="005C0C64"/>
    <w:rsid w:val="005C4E3B"/>
    <w:rsid w:val="005C6386"/>
    <w:rsid w:val="005C66CC"/>
    <w:rsid w:val="005D08EA"/>
    <w:rsid w:val="005D3107"/>
    <w:rsid w:val="005D71E2"/>
    <w:rsid w:val="005F01A7"/>
    <w:rsid w:val="0060168F"/>
    <w:rsid w:val="00624B04"/>
    <w:rsid w:val="00633702"/>
    <w:rsid w:val="00636153"/>
    <w:rsid w:val="0064531E"/>
    <w:rsid w:val="00672884"/>
    <w:rsid w:val="006733B4"/>
    <w:rsid w:val="006737C5"/>
    <w:rsid w:val="006849B2"/>
    <w:rsid w:val="00695620"/>
    <w:rsid w:val="00697501"/>
    <w:rsid w:val="006A3067"/>
    <w:rsid w:val="006A39AC"/>
    <w:rsid w:val="006B1E52"/>
    <w:rsid w:val="006B69DD"/>
    <w:rsid w:val="006F3A43"/>
    <w:rsid w:val="007248E5"/>
    <w:rsid w:val="00735C1E"/>
    <w:rsid w:val="00747021"/>
    <w:rsid w:val="00760539"/>
    <w:rsid w:val="00765DEA"/>
    <w:rsid w:val="00780FB7"/>
    <w:rsid w:val="0079037A"/>
    <w:rsid w:val="00790C8C"/>
    <w:rsid w:val="00797C1F"/>
    <w:rsid w:val="007E5212"/>
    <w:rsid w:val="0081025D"/>
    <w:rsid w:val="00810CCD"/>
    <w:rsid w:val="008134C6"/>
    <w:rsid w:val="00831B7B"/>
    <w:rsid w:val="00867185"/>
    <w:rsid w:val="0088640A"/>
    <w:rsid w:val="008976C4"/>
    <w:rsid w:val="00915E46"/>
    <w:rsid w:val="0092591C"/>
    <w:rsid w:val="00927E0C"/>
    <w:rsid w:val="0094664D"/>
    <w:rsid w:val="009621EF"/>
    <w:rsid w:val="009627F8"/>
    <w:rsid w:val="00966C0A"/>
    <w:rsid w:val="0096744B"/>
    <w:rsid w:val="00971A6B"/>
    <w:rsid w:val="00973B26"/>
    <w:rsid w:val="00976529"/>
    <w:rsid w:val="00991D5C"/>
    <w:rsid w:val="00997C80"/>
    <w:rsid w:val="009A10A1"/>
    <w:rsid w:val="009A70DC"/>
    <w:rsid w:val="009B2985"/>
    <w:rsid w:val="009B447E"/>
    <w:rsid w:val="009D17F4"/>
    <w:rsid w:val="009D532C"/>
    <w:rsid w:val="009F001B"/>
    <w:rsid w:val="009F4342"/>
    <w:rsid w:val="00A019B3"/>
    <w:rsid w:val="00A14B02"/>
    <w:rsid w:val="00A15ABA"/>
    <w:rsid w:val="00A41843"/>
    <w:rsid w:val="00A64493"/>
    <w:rsid w:val="00A70AEA"/>
    <w:rsid w:val="00A70E82"/>
    <w:rsid w:val="00AC4721"/>
    <w:rsid w:val="00AD6C66"/>
    <w:rsid w:val="00AE1C92"/>
    <w:rsid w:val="00AF1D76"/>
    <w:rsid w:val="00B009E3"/>
    <w:rsid w:val="00B1248A"/>
    <w:rsid w:val="00B35AD3"/>
    <w:rsid w:val="00B3726C"/>
    <w:rsid w:val="00B44C93"/>
    <w:rsid w:val="00B86475"/>
    <w:rsid w:val="00BA0A25"/>
    <w:rsid w:val="00BA5F08"/>
    <w:rsid w:val="00BB0EB5"/>
    <w:rsid w:val="00BC26B3"/>
    <w:rsid w:val="00BC2B5F"/>
    <w:rsid w:val="00BC6463"/>
    <w:rsid w:val="00BE123A"/>
    <w:rsid w:val="00BE3147"/>
    <w:rsid w:val="00BE5A8C"/>
    <w:rsid w:val="00BF3DE5"/>
    <w:rsid w:val="00C00428"/>
    <w:rsid w:val="00C14033"/>
    <w:rsid w:val="00C606C0"/>
    <w:rsid w:val="00C6235D"/>
    <w:rsid w:val="00C709BA"/>
    <w:rsid w:val="00D06879"/>
    <w:rsid w:val="00D107F3"/>
    <w:rsid w:val="00D11BFE"/>
    <w:rsid w:val="00D22647"/>
    <w:rsid w:val="00D32DF1"/>
    <w:rsid w:val="00D33171"/>
    <w:rsid w:val="00D33D21"/>
    <w:rsid w:val="00D37D55"/>
    <w:rsid w:val="00D74B38"/>
    <w:rsid w:val="00D84635"/>
    <w:rsid w:val="00DA082D"/>
    <w:rsid w:val="00DA73D1"/>
    <w:rsid w:val="00DB1C81"/>
    <w:rsid w:val="00DD1B95"/>
    <w:rsid w:val="00DD20B4"/>
    <w:rsid w:val="00DE6D84"/>
    <w:rsid w:val="00DF62D6"/>
    <w:rsid w:val="00DF77DD"/>
    <w:rsid w:val="00E06DC2"/>
    <w:rsid w:val="00E1708A"/>
    <w:rsid w:val="00E65125"/>
    <w:rsid w:val="00E96CDE"/>
    <w:rsid w:val="00E96ECC"/>
    <w:rsid w:val="00ED038C"/>
    <w:rsid w:val="00EF06D3"/>
    <w:rsid w:val="00F4067F"/>
    <w:rsid w:val="00F52797"/>
    <w:rsid w:val="00F617E1"/>
    <w:rsid w:val="00F75977"/>
    <w:rsid w:val="00F93817"/>
    <w:rsid w:val="00F94E3A"/>
    <w:rsid w:val="00F95111"/>
    <w:rsid w:val="00FA0FAD"/>
    <w:rsid w:val="00FC043B"/>
    <w:rsid w:val="00FD022B"/>
    <w:rsid w:val="00FF2993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F809EE"/>
  <w15:chartTrackingRefBased/>
  <w15:docId w15:val="{343C0AF3-F7EC-4A1C-8172-85BF9BF6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41C"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hAnsi="Arial" w:cs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32"/>
    </w:pPr>
    <w:rPr>
      <w:rFonts w:ascii="標楷體" w:eastAsia="標楷體" w:cs="標楷體"/>
      <w:sz w:val="28"/>
      <w:szCs w:val="28"/>
    </w:rPr>
  </w:style>
  <w:style w:type="paragraph" w:styleId="2">
    <w:name w:val="Body Text Indent 2"/>
    <w:basedOn w:val="a"/>
    <w:pPr>
      <w:tabs>
        <w:tab w:val="left" w:pos="332"/>
      </w:tabs>
      <w:ind w:left="1232" w:hanging="1080"/>
    </w:pPr>
    <w:rPr>
      <w:rFonts w:ascii="標楷體" w:eastAsia="標楷體" w:cs="標楷體"/>
      <w:sz w:val="28"/>
      <w:szCs w:val="28"/>
    </w:rPr>
  </w:style>
  <w:style w:type="paragraph" w:customStyle="1" w:styleId="3">
    <w:name w:val="樣式3"/>
    <w:basedOn w:val="a"/>
    <w:pPr>
      <w:adjustRightInd/>
      <w:spacing w:line="400" w:lineRule="exact"/>
      <w:ind w:left="1729" w:hanging="680"/>
      <w:jc w:val="both"/>
      <w:textAlignment w:val="auto"/>
    </w:pPr>
    <w:rPr>
      <w:rFonts w:eastAsia="標楷體"/>
      <w:kern w:val="2"/>
    </w:rPr>
  </w:style>
  <w:style w:type="paragraph" w:styleId="a4">
    <w:name w:val="footer"/>
    <w:basedOn w:val="a"/>
    <w:rsid w:val="00810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1025D"/>
  </w:style>
  <w:style w:type="paragraph" w:styleId="a6">
    <w:name w:val="header"/>
    <w:basedOn w:val="a"/>
    <w:link w:val="a7"/>
    <w:rsid w:val="00735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35C1E"/>
  </w:style>
  <w:style w:type="paragraph" w:customStyle="1" w:styleId="10">
    <w:name w:val="分項細目1"/>
    <w:basedOn w:val="a"/>
    <w:link w:val="11"/>
    <w:qFormat/>
    <w:rsid w:val="006F3A43"/>
    <w:pPr>
      <w:adjustRightInd/>
      <w:snapToGrid w:val="0"/>
      <w:spacing w:line="240" w:lineRule="auto"/>
      <w:ind w:leftChars="175" w:left="507" w:hangingChars="332" w:hanging="332"/>
      <w:textAlignment w:val="auto"/>
    </w:pPr>
    <w:rPr>
      <w:rFonts w:eastAsia="標楷體"/>
      <w:kern w:val="2"/>
      <w:lang w:val="x-none" w:eastAsia="x-none"/>
    </w:rPr>
  </w:style>
  <w:style w:type="character" w:customStyle="1" w:styleId="11">
    <w:name w:val="分項細目1 字元"/>
    <w:link w:val="10"/>
    <w:rsid w:val="006F3A43"/>
    <w:rPr>
      <w:rFonts w:eastAsia="標楷體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E65125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06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91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1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36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2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332</Words>
  <Characters>1894</Characters>
  <Application>Microsoft Office Word</Application>
  <DocSecurity>0</DocSecurity>
  <Lines>15</Lines>
  <Paragraphs>4</Paragraphs>
  <ScaleCrop>false</ScaleCrop>
  <Company>國北師院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國立台北教育大學</dc:title>
  <dc:subject/>
  <dc:creator>許家萍</dc:creator>
  <cp:keywords/>
  <cp:lastModifiedBy>Administrator</cp:lastModifiedBy>
  <cp:revision>18</cp:revision>
  <cp:lastPrinted>2011-09-23T02:27:00Z</cp:lastPrinted>
  <dcterms:created xsi:type="dcterms:W3CDTF">2017-12-27T01:14:00Z</dcterms:created>
  <dcterms:modified xsi:type="dcterms:W3CDTF">2018-04-26T07:25:00Z</dcterms:modified>
</cp:coreProperties>
</file>