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7556" w14:textId="1C387549" w:rsidR="004D7B5A" w:rsidRDefault="00BE32F5" w:rsidP="004D7B5A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32F5">
        <w:rPr>
          <w:rFonts w:ascii="標楷體" w:eastAsia="標楷體" w:hAnsi="標楷體" w:hint="eastAsia"/>
          <w:b/>
          <w:sz w:val="28"/>
          <w:szCs w:val="28"/>
        </w:rPr>
        <w:t>教育部增置國小圖書教師輔導與教育訓練計畫</w:t>
      </w:r>
    </w:p>
    <w:p w14:paraId="40DD3876" w14:textId="6C7870E5" w:rsidR="00EA3859" w:rsidRDefault="00BE32F5" w:rsidP="00EA3859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32F5">
        <w:rPr>
          <w:rFonts w:ascii="標楷體" w:eastAsia="標楷體" w:hAnsi="標楷體" w:hint="eastAsia"/>
          <w:b/>
          <w:sz w:val="28"/>
          <w:szCs w:val="28"/>
        </w:rPr>
        <w:t>圖書資訊利用教育課程綱要-教案設計</w:t>
      </w:r>
    </w:p>
    <w:p w14:paraId="01CBE701" w14:textId="77777777" w:rsidR="00EA3859" w:rsidRPr="00D239CA" w:rsidRDefault="00EA3859" w:rsidP="00EA3859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5D57CC">
        <w:rPr>
          <w:rFonts w:ascii="標楷體" w:eastAsia="標楷體" w:hAnsi="標楷體" w:hint="eastAsia"/>
          <w:b/>
          <w:sz w:val="28"/>
          <w:szCs w:val="28"/>
        </w:rPr>
        <w:t>教學設計理念說明</w:t>
      </w:r>
    </w:p>
    <w:p w14:paraId="21C61C11" w14:textId="73E8557F" w:rsidR="006A3D8E" w:rsidRDefault="006A3D8E" w:rsidP="006A3D8E">
      <w:pPr>
        <w:pStyle w:val="Web"/>
        <w:spacing w:before="0" w:beforeAutospacing="0" w:after="0" w:afterAutospacing="0" w:line="400" w:lineRule="exact"/>
        <w:ind w:left="238" w:firstLineChars="200" w:firstLine="480"/>
        <w:rPr>
          <w:rFonts w:ascii="標楷體" w:eastAsia="標楷體" w:hAnsi="標楷體" w:cs="標楷體"/>
        </w:rPr>
      </w:pPr>
      <w:r w:rsidRPr="00B1124A">
        <w:rPr>
          <w:rFonts w:ascii="標楷體" w:eastAsia="標楷體" w:hAnsi="標楷體" w:cs="標楷體"/>
        </w:rPr>
        <w:t>圖書資料</w:t>
      </w:r>
      <w:r>
        <w:rPr>
          <w:rFonts w:ascii="標楷體" w:eastAsia="標楷體" w:hAnsi="標楷體" w:cs="標楷體" w:hint="eastAsia"/>
        </w:rPr>
        <w:t>經過</w:t>
      </w:r>
      <w:r w:rsidRPr="00B1124A">
        <w:rPr>
          <w:rFonts w:ascii="標楷體" w:eastAsia="標楷體" w:hAnsi="標楷體" w:cs="標楷體"/>
        </w:rPr>
        <w:t>分類後，內容性質相同的就會集中在一起，但相同類號的圖書資料很多，需要再加以細分，</w:t>
      </w:r>
      <w:r>
        <w:rPr>
          <w:rFonts w:ascii="標楷體" w:eastAsia="標楷體" w:hAnsi="標楷體" w:cs="標楷體" w:hint="eastAsia"/>
        </w:rPr>
        <w:t>因此</w:t>
      </w:r>
      <w:r w:rsidRPr="00B1124A">
        <w:rPr>
          <w:rFonts w:ascii="標楷體" w:eastAsia="標楷體" w:hAnsi="標楷體" w:cs="標楷體"/>
        </w:rPr>
        <w:t>每一本圖書資料都</w:t>
      </w:r>
      <w:r>
        <w:rPr>
          <w:rFonts w:ascii="標楷體" w:eastAsia="標楷體" w:hAnsi="標楷體" w:cs="標楷體" w:hint="eastAsia"/>
        </w:rPr>
        <w:t>需要</w:t>
      </w:r>
      <w:r w:rsidRPr="00B1124A">
        <w:rPr>
          <w:rFonts w:ascii="標楷體" w:eastAsia="標楷體" w:hAnsi="標楷體" w:cs="標楷體"/>
        </w:rPr>
        <w:t>有</w:t>
      </w:r>
      <w:r>
        <w:rPr>
          <w:rFonts w:ascii="標楷體" w:eastAsia="標楷體" w:hAnsi="標楷體" w:cs="標楷體" w:hint="eastAsia"/>
        </w:rPr>
        <w:t>其</w:t>
      </w:r>
      <w:r w:rsidRPr="00B1124A">
        <w:rPr>
          <w:rFonts w:ascii="標楷體" w:eastAsia="標楷體" w:hAnsi="標楷體" w:cs="標楷體"/>
        </w:rPr>
        <w:t>標記符號-「</w:t>
      </w:r>
      <w:proofErr w:type="gramStart"/>
      <w:r w:rsidRPr="00B1124A">
        <w:rPr>
          <w:rFonts w:ascii="標楷體" w:eastAsia="標楷體" w:hAnsi="標楷體" w:cs="標楷體"/>
        </w:rPr>
        <w:t>索書號</w:t>
      </w:r>
      <w:proofErr w:type="gramEnd"/>
      <w:r w:rsidRPr="00B1124A">
        <w:rPr>
          <w:rFonts w:ascii="標楷體" w:eastAsia="標楷體" w:hAnsi="標楷體" w:cs="標楷體"/>
        </w:rPr>
        <w:t>」，印製在「書標」上，並貼在書的書背上，才便於</w:t>
      </w:r>
      <w:r>
        <w:rPr>
          <w:rFonts w:ascii="標楷體" w:eastAsia="標楷體" w:hAnsi="標楷體" w:cs="標楷體" w:hint="eastAsia"/>
        </w:rPr>
        <w:t>館員</w:t>
      </w:r>
      <w:r w:rsidRPr="00B1124A">
        <w:rPr>
          <w:rFonts w:ascii="標楷體" w:eastAsia="標楷體" w:hAnsi="標楷體" w:cs="標楷體"/>
        </w:rPr>
        <w:t>管理與</w:t>
      </w:r>
      <w:r>
        <w:rPr>
          <w:rFonts w:ascii="標楷體" w:eastAsia="標楷體" w:hAnsi="標楷體" w:cs="標楷體" w:hint="eastAsia"/>
        </w:rPr>
        <w:t>讀者</w:t>
      </w:r>
      <w:r w:rsidRPr="00B1124A">
        <w:rPr>
          <w:rFonts w:ascii="標楷體" w:eastAsia="標楷體" w:hAnsi="標楷體" w:cs="標楷體"/>
        </w:rPr>
        <w:t>查詢。</w:t>
      </w:r>
      <w:r>
        <w:rPr>
          <w:rFonts w:ascii="標楷體" w:eastAsia="標楷體" w:hAnsi="標楷體" w:cs="標楷體" w:hint="eastAsia"/>
        </w:rPr>
        <w:t>所以</w:t>
      </w:r>
      <w:r w:rsidRPr="00B1124A">
        <w:rPr>
          <w:rFonts w:ascii="標楷體" w:eastAsia="標楷體" w:hAnsi="標楷體" w:cs="標楷體"/>
        </w:rPr>
        <w:t>索書號是圖書館排列圖書之依據，決定圖書在書架上的位置，也是讀者</w:t>
      </w:r>
      <w:r>
        <w:rPr>
          <w:rFonts w:ascii="標楷體" w:eastAsia="標楷體" w:hAnsi="標楷體" w:cs="標楷體" w:hint="eastAsia"/>
        </w:rPr>
        <w:t>查書與</w:t>
      </w:r>
      <w:r w:rsidRPr="00B1124A">
        <w:rPr>
          <w:rFonts w:ascii="標楷體" w:eastAsia="標楷體" w:hAnsi="標楷體" w:cs="標楷體"/>
        </w:rPr>
        <w:t>取書的指引。</w:t>
      </w:r>
    </w:p>
    <w:p w14:paraId="482F78C4" w14:textId="3389A8CA" w:rsidR="006A3D8E" w:rsidRPr="000B5AEF" w:rsidRDefault="006A3D8E" w:rsidP="006A3D8E">
      <w:pPr>
        <w:pStyle w:val="Web"/>
        <w:spacing w:before="0" w:beforeAutospacing="0" w:after="0" w:afterAutospacing="0" w:line="400" w:lineRule="exact"/>
        <w:ind w:left="238"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延續上一個單元，學生學會分類號後，再</w:t>
      </w:r>
      <w:r>
        <w:rPr>
          <w:rFonts w:ascii="標楷體" w:eastAsia="標楷體" w:hAnsi="標楷體" w:cs="標楷體"/>
        </w:rPr>
        <w:t>透過本單元，讓學生學會並能辨識</w:t>
      </w:r>
      <w:r w:rsidRPr="00B1124A">
        <w:rPr>
          <w:rFonts w:ascii="標楷體" w:eastAsia="標楷體" w:hAnsi="標楷體" w:cs="標楷體"/>
        </w:rPr>
        <w:t>「索書號」</w:t>
      </w:r>
      <w:r>
        <w:rPr>
          <w:rFonts w:ascii="標楷體" w:eastAsia="標楷體" w:hAnsi="標楷體" w:cs="標楷體" w:hint="eastAsia"/>
        </w:rPr>
        <w:t>的意義</w:t>
      </w:r>
      <w:r>
        <w:rPr>
          <w:rFonts w:ascii="標楷體" w:eastAsia="標楷體" w:hAnsi="標楷體" w:cs="標楷體"/>
        </w:rPr>
        <w:t>，</w:t>
      </w:r>
      <w:r>
        <w:rPr>
          <w:rFonts w:ascii="標楷體" w:eastAsia="標楷體" w:hAnsi="標楷體" w:cs="標楷體" w:hint="eastAsia"/>
        </w:rPr>
        <w:t>因此學生就</w:t>
      </w:r>
      <w:r w:rsidRPr="000B5AEF">
        <w:rPr>
          <w:rFonts w:ascii="標楷體" w:eastAsia="標楷體" w:hAnsi="標楷體" w:cs="標楷體" w:hint="eastAsia"/>
        </w:rPr>
        <w:t>能依照索書號找書與排架</w:t>
      </w:r>
      <w:r>
        <w:rPr>
          <w:rFonts w:ascii="標楷體" w:eastAsia="標楷體" w:hAnsi="標楷體" w:cs="標楷體" w:hint="eastAsia"/>
        </w:rPr>
        <w:t>，就能有效利用圖書館的館藏資源。</w:t>
      </w:r>
    </w:p>
    <w:p w14:paraId="6CEF6F29" w14:textId="77777777" w:rsidR="004D7B5A" w:rsidRPr="00476DA7" w:rsidRDefault="00CE3D82" w:rsidP="004D7B5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4D7B5A" w:rsidRPr="00476DA7">
        <w:rPr>
          <w:rFonts w:ascii="標楷體" w:eastAsia="標楷體" w:hAnsi="標楷體" w:hint="eastAsia"/>
          <w:b/>
          <w:sz w:val="28"/>
          <w:szCs w:val="28"/>
        </w:rPr>
        <w:t>、教學單元</w:t>
      </w:r>
      <w:r w:rsidR="004D7B5A">
        <w:rPr>
          <w:rFonts w:ascii="標楷體" w:eastAsia="標楷體" w:hAnsi="標楷體" w:hint="eastAsia"/>
          <w:b/>
          <w:sz w:val="28"/>
          <w:szCs w:val="28"/>
        </w:rPr>
        <w:t>設計說明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932"/>
        <w:gridCol w:w="246"/>
        <w:gridCol w:w="3047"/>
        <w:gridCol w:w="1134"/>
        <w:gridCol w:w="142"/>
        <w:gridCol w:w="452"/>
        <w:gridCol w:w="2808"/>
      </w:tblGrid>
      <w:tr w:rsidR="00011BDE" w:rsidRPr="00476DA7" w14:paraId="6CA03C69" w14:textId="77777777" w:rsidTr="00240943">
        <w:trPr>
          <w:trHeight w:val="486"/>
          <w:jc w:val="center"/>
        </w:trPr>
        <w:tc>
          <w:tcPr>
            <w:tcW w:w="179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8885CC9" w14:textId="2169BD04" w:rsidR="00011BDE" w:rsidRPr="00476DA7" w:rsidRDefault="00011BDE" w:rsidP="00011B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領域/科目</w:t>
            </w:r>
          </w:p>
        </w:tc>
        <w:tc>
          <w:tcPr>
            <w:tcW w:w="329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C6801" w14:textId="5A37709C" w:rsidR="00011BDE" w:rsidRPr="00476DA7" w:rsidRDefault="00011BDE" w:rsidP="00011BD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國語文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0ED82A" w14:textId="1FC483A3" w:rsidR="00011BDE" w:rsidRPr="00476DA7" w:rsidRDefault="00011BDE" w:rsidP="00011B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A878904" w14:textId="4330307B" w:rsidR="00011BDE" w:rsidRPr="00476DA7" w:rsidRDefault="008875C8" w:rsidP="00011BD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kern w:val="0"/>
              </w:rPr>
              <w:t>圖書館利用小組</w:t>
            </w:r>
            <w:r w:rsidR="00F23441">
              <w:rPr>
                <w:rFonts w:ascii="標楷體" w:eastAsia="標楷體" w:hAnsi="標楷體" w:hint="eastAsia"/>
                <w:noProof/>
                <w:kern w:val="0"/>
              </w:rPr>
              <w:t>-</w:t>
            </w:r>
            <w:bookmarkStart w:id="0" w:name="_GoBack"/>
            <w:bookmarkEnd w:id="0"/>
            <w:r w:rsidR="00011BDE">
              <w:rPr>
                <w:rFonts w:ascii="標楷體" w:eastAsia="標楷體" w:hAnsi="標楷體" w:hint="eastAsia"/>
                <w:noProof/>
              </w:rPr>
              <w:t>廖英秀</w:t>
            </w:r>
          </w:p>
        </w:tc>
      </w:tr>
      <w:tr w:rsidR="00011BDE" w:rsidRPr="00476DA7" w14:paraId="7645D67E" w14:textId="77777777" w:rsidTr="00240943">
        <w:trPr>
          <w:trHeight w:val="428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A3A7FCE" w14:textId="3C1A0C40" w:rsidR="00011BDE" w:rsidRPr="00476DA7" w:rsidRDefault="00011BDE" w:rsidP="00011B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293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145DED3" w14:textId="4A336DBE" w:rsidR="00011BDE" w:rsidRPr="00476DA7" w:rsidRDefault="00860D22" w:rsidP="00860D2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</w:t>
            </w:r>
            <w:r w:rsidR="00011BDE">
              <w:rPr>
                <w:rFonts w:ascii="標楷體" w:eastAsia="標楷體" w:hAnsi="標楷體" w:hint="eastAsia"/>
                <w:noProof/>
              </w:rPr>
              <w:t>、</w:t>
            </w:r>
            <w:r>
              <w:rPr>
                <w:rFonts w:ascii="標楷體" w:eastAsia="標楷體" w:hAnsi="標楷體" w:hint="eastAsia"/>
                <w:noProof/>
              </w:rPr>
              <w:t>四</w:t>
            </w:r>
            <w:r w:rsidR="00011BDE">
              <w:rPr>
                <w:rFonts w:ascii="標楷體" w:eastAsia="標楷體" w:hAnsi="標楷體" w:hint="eastAsia"/>
                <w:noProof/>
              </w:rPr>
              <w:t>年級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0820817" w14:textId="3F06ABB9" w:rsidR="00011BDE" w:rsidRPr="00476DA7" w:rsidRDefault="00011BDE" w:rsidP="00011B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77D201D" w14:textId="35222766" w:rsidR="00011BDE" w:rsidRPr="00476DA7" w:rsidRDefault="00860D22" w:rsidP="00011BD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011BDE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011BDE" w:rsidRPr="00476DA7" w14:paraId="0C8E473F" w14:textId="77777777" w:rsidTr="00240943">
        <w:trPr>
          <w:trHeight w:val="428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6FD7619" w14:textId="48C6DCEA" w:rsidR="00011BDE" w:rsidRPr="00476DA7" w:rsidRDefault="00240943" w:rsidP="0024094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綱要構面</w:t>
            </w:r>
          </w:p>
        </w:tc>
        <w:tc>
          <w:tcPr>
            <w:tcW w:w="3293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4A85CB2" w14:textId="21EE500C" w:rsidR="00011BDE" w:rsidRDefault="00011BDE" w:rsidP="00011BD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圖書館利用/喜愛圖書館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9F8FAAC" w14:textId="09C2C43E" w:rsidR="00011BDE" w:rsidRPr="00476DA7" w:rsidRDefault="00240943" w:rsidP="00011B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學習單元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FB56271" w14:textId="5C31ED23" w:rsidR="00011BDE" w:rsidRPr="00860D22" w:rsidRDefault="00240943" w:rsidP="006A3D8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認識圖書館</w:t>
            </w:r>
          </w:p>
        </w:tc>
      </w:tr>
      <w:tr w:rsidR="00011BDE" w:rsidRPr="00476DA7" w14:paraId="7F4951D3" w14:textId="77777777" w:rsidTr="00E51EA0">
        <w:trPr>
          <w:trHeight w:val="491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2976E" w14:textId="3D5A509B" w:rsidR="00011BDE" w:rsidRPr="00476DA7" w:rsidRDefault="00240943" w:rsidP="00011B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學習主題</w:t>
            </w:r>
          </w:p>
        </w:tc>
        <w:tc>
          <w:tcPr>
            <w:tcW w:w="7829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DD13E22" w14:textId="065CEB62" w:rsidR="00011BDE" w:rsidRPr="00476DA7" w:rsidRDefault="00240943" w:rsidP="0024094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圖1-2-2</w:t>
            </w:r>
            <w:r w:rsidRPr="006A3D8E">
              <w:rPr>
                <w:rFonts w:ascii="標楷體" w:eastAsia="標楷體" w:hAnsi="標楷體" w:hint="eastAsia"/>
                <w:noProof/>
              </w:rPr>
              <w:t>瞭解索書號的意義</w:t>
            </w:r>
          </w:p>
        </w:tc>
      </w:tr>
      <w:tr w:rsidR="004D7B5A" w:rsidRPr="00476DA7" w14:paraId="7C4B347B" w14:textId="77777777" w:rsidTr="00E51EA0">
        <w:trPr>
          <w:trHeight w:val="70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503B0" w14:textId="1DB6E7C1" w:rsidR="004D7B5A" w:rsidRPr="00696237" w:rsidRDefault="00B72BCB" w:rsidP="0055791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教學</w:t>
            </w:r>
            <w:r w:rsidR="0055791B">
              <w:rPr>
                <w:rFonts w:ascii="標楷體" w:eastAsia="標楷體" w:hAnsi="標楷體" w:hint="eastAsia"/>
                <w:b/>
                <w:color w:val="000000" w:themeColor="text1"/>
              </w:rPr>
              <w:t>活動</w:t>
            </w:r>
          </w:p>
        </w:tc>
        <w:tc>
          <w:tcPr>
            <w:tcW w:w="7829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EBB5C84" w14:textId="5B572D93" w:rsidR="00457B47" w:rsidRPr="00457B47" w:rsidRDefault="00AB344C" w:rsidP="00457B47">
            <w:pPr>
              <w:pStyle w:val="default0"/>
              <w:spacing w:before="0" w:beforeAutospacing="0"/>
              <w:contextualSpacing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〈</w:t>
            </w:r>
            <w:r w:rsidR="004B6A0E" w:rsidRPr="004B6A0E">
              <w:rPr>
                <w:rFonts w:ascii="標楷體" w:eastAsia="標楷體" w:hAnsi="標楷體" w:hint="eastAsia"/>
                <w:b/>
                <w:noProof/>
              </w:rPr>
              <w:t>教學活動一</w:t>
            </w:r>
            <w:r>
              <w:rPr>
                <w:rFonts w:ascii="標楷體" w:eastAsia="標楷體" w:hAnsi="標楷體" w:hint="eastAsia"/>
                <w:b/>
                <w:noProof/>
              </w:rPr>
              <w:t>〉</w:t>
            </w:r>
            <w:r w:rsidR="006A3D8E">
              <w:rPr>
                <w:rFonts w:ascii="標楷體" w:eastAsia="標楷體" w:hAnsi="標楷體" w:hint="eastAsia"/>
                <w:b/>
                <w:noProof/>
              </w:rPr>
              <w:t>解開索書號的密碼</w:t>
            </w:r>
          </w:p>
          <w:p w14:paraId="18FB507B" w14:textId="405CA55B" w:rsidR="00F378FE" w:rsidRPr="008D454D" w:rsidRDefault="006A33A1" w:rsidP="006A33A1">
            <w:pPr>
              <w:pStyle w:val="default0"/>
              <w:spacing w:before="0" w:beforeAutospacing="0" w:after="0" w:afterAutospacing="0"/>
              <w:ind w:left="36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讓學生</w:t>
            </w:r>
            <w:r w:rsidR="00457B47">
              <w:rPr>
                <w:rFonts w:ascii="標楷體" w:eastAsia="標楷體" w:hAnsi="標楷體" w:hint="eastAsia"/>
                <w:noProof/>
              </w:rPr>
              <w:t>瞭解</w:t>
            </w:r>
            <w:r>
              <w:rPr>
                <w:rFonts w:ascii="標楷體" w:eastAsia="標楷體" w:hAnsi="標楷體" w:hint="eastAsia"/>
                <w:noProof/>
              </w:rPr>
              <w:t>索書號每個數字所代表的意義</w:t>
            </w:r>
            <w:r w:rsidR="00457B47"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進而學會</w:t>
            </w:r>
            <w:r w:rsidRPr="006A33A1">
              <w:rPr>
                <w:rFonts w:ascii="標楷體" w:eastAsia="標楷體" w:hAnsi="標楷體" w:hint="eastAsia"/>
                <w:noProof/>
              </w:rPr>
              <w:t>依照索書號找書與排架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F378FE" w:rsidRPr="00476DA7" w14:paraId="29A3BF01" w14:textId="77777777" w:rsidTr="00E51EA0">
        <w:trPr>
          <w:trHeight w:val="70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25527" w14:textId="77777777" w:rsidR="00F378FE" w:rsidRPr="0069623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學生學習</w:t>
            </w:r>
          </w:p>
          <w:p w14:paraId="14A9AA9D" w14:textId="77777777" w:rsidR="00F378FE" w:rsidRPr="0069623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基礎背景</w:t>
            </w:r>
          </w:p>
        </w:tc>
        <w:tc>
          <w:tcPr>
            <w:tcW w:w="7829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CEB1551" w14:textId="4BED6D7D" w:rsidR="00F378FE" w:rsidRPr="00F378FE" w:rsidRDefault="00F378FE" w:rsidP="00F378FE">
            <w:pPr>
              <w:snapToGrid w:val="0"/>
              <w:rPr>
                <w:rFonts w:ascii="標楷體" w:eastAsia="標楷體" w:hAnsi="標楷體" w:cs="新細明體"/>
                <w:noProof/>
                <w:kern w:val="0"/>
                <w:szCs w:val="24"/>
              </w:rPr>
            </w:pPr>
            <w:r w:rsidRPr="00F378FE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1.</w:t>
            </w:r>
            <w:r w:rsidR="006A33A1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能知道中文十大分類</w:t>
            </w:r>
          </w:p>
          <w:p w14:paraId="14B99F03" w14:textId="06C7CCB7" w:rsidR="00F378FE" w:rsidRDefault="00F378FE" w:rsidP="00E51EA0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F378FE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2.</w:t>
            </w:r>
            <w:r w:rsidR="006A33A1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能知道分類號的意義</w:t>
            </w:r>
          </w:p>
          <w:p w14:paraId="4C02FCA9" w14:textId="79B6200F" w:rsidR="00E51EA0" w:rsidRDefault="00E51EA0" w:rsidP="000C281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3.</w:t>
            </w:r>
            <w:r w:rsidR="000C281D">
              <w:rPr>
                <w:rFonts w:ascii="標楷體" w:eastAsia="標楷體" w:hAnsi="標楷體" w:hint="eastAsia"/>
                <w:noProof/>
                <w:szCs w:val="24"/>
              </w:rPr>
              <w:t>能看懂書名並會在架上找書</w:t>
            </w:r>
          </w:p>
        </w:tc>
      </w:tr>
      <w:tr w:rsidR="00F378FE" w:rsidRPr="00476DA7" w14:paraId="72142290" w14:textId="77777777" w:rsidTr="00E51EA0">
        <w:trPr>
          <w:trHeight w:val="70"/>
          <w:jc w:val="center"/>
        </w:trPr>
        <w:tc>
          <w:tcPr>
            <w:tcW w:w="9624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9E35A84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/>
                <w:b/>
                <w:noProof/>
              </w:rPr>
              <w:t>設計依據</w:t>
            </w:r>
          </w:p>
        </w:tc>
      </w:tr>
      <w:tr w:rsidR="00F378FE" w:rsidRPr="00476DA7" w14:paraId="558B0B18" w14:textId="77777777" w:rsidTr="007B1A82">
        <w:trPr>
          <w:trHeight w:val="996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97ED964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14:paraId="6266742B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F838139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4670969" w14:textId="77777777" w:rsidR="000C281D" w:rsidRPr="000C281D" w:rsidRDefault="000C281D" w:rsidP="000C281D">
            <w:pPr>
              <w:pStyle w:val="default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noProof/>
                <w:kern w:val="2"/>
                <w:szCs w:val="22"/>
              </w:rPr>
            </w:pPr>
            <w:r w:rsidRPr="000C281D">
              <w:rPr>
                <w:rFonts w:ascii="標楷體" w:eastAsia="標楷體" w:hAnsi="標楷體" w:cs="Times New Roman"/>
                <w:noProof/>
                <w:kern w:val="2"/>
                <w:szCs w:val="22"/>
              </w:rPr>
              <w:t>5-</w:t>
            </w:r>
            <w:r w:rsidRPr="000C281D">
              <w:rPr>
                <w:rFonts w:ascii="標楷體" w:eastAsia="標楷體" w:hAnsi="標楷體" w:cs="Times New Roman" w:hint="eastAsia"/>
                <w:noProof/>
                <w:kern w:val="2"/>
                <w:szCs w:val="22"/>
              </w:rPr>
              <w:t>Ⅱ</w:t>
            </w:r>
            <w:r w:rsidRPr="000C281D">
              <w:rPr>
                <w:rFonts w:ascii="標楷體" w:eastAsia="標楷體" w:hAnsi="標楷體" w:cs="Times New Roman"/>
                <w:noProof/>
                <w:kern w:val="2"/>
                <w:szCs w:val="22"/>
              </w:rPr>
              <w:t>-9 能透過大量閱讀，體會閱讀的樂趣。</w:t>
            </w:r>
          </w:p>
          <w:p w14:paraId="40F3BE5B" w14:textId="77777777" w:rsidR="000C281D" w:rsidRPr="000C281D" w:rsidRDefault="000C281D" w:rsidP="000C281D">
            <w:pPr>
              <w:pStyle w:val="default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noProof/>
                <w:kern w:val="2"/>
                <w:szCs w:val="22"/>
              </w:rPr>
            </w:pPr>
            <w:r w:rsidRPr="000C281D">
              <w:rPr>
                <w:rFonts w:ascii="標楷體" w:eastAsia="標楷體" w:hAnsi="標楷體" w:cs="Times New Roman"/>
                <w:noProof/>
                <w:kern w:val="2"/>
                <w:szCs w:val="22"/>
              </w:rPr>
              <w:t>5-</w:t>
            </w:r>
            <w:r w:rsidRPr="000C281D">
              <w:rPr>
                <w:rFonts w:ascii="標楷體" w:eastAsia="標楷體" w:hAnsi="標楷體" w:cs="Times New Roman" w:hint="eastAsia"/>
                <w:noProof/>
                <w:kern w:val="2"/>
                <w:szCs w:val="22"/>
              </w:rPr>
              <w:t>Ⅱ</w:t>
            </w:r>
            <w:r w:rsidRPr="000C281D">
              <w:rPr>
                <w:rFonts w:ascii="標楷體" w:eastAsia="標楷體" w:hAnsi="標楷體" w:cs="Times New Roman"/>
                <w:noProof/>
                <w:kern w:val="2"/>
                <w:szCs w:val="22"/>
              </w:rPr>
              <w:t>-10 能閱讀多元文本，以認識重大議題。</w:t>
            </w:r>
          </w:p>
          <w:p w14:paraId="09222A7D" w14:textId="61DA8718" w:rsidR="00F378FE" w:rsidRPr="00BE32F5" w:rsidRDefault="000C281D" w:rsidP="000C281D">
            <w:pPr>
              <w:pStyle w:val="default0"/>
              <w:spacing w:before="0" w:beforeAutospacing="0" w:after="0" w:afterAutospacing="0"/>
              <w:jc w:val="both"/>
              <w:rPr>
                <w:rFonts w:ascii="標楷體" w:eastAsia="標楷體" w:hAnsi="標楷體"/>
                <w:noProof/>
              </w:rPr>
            </w:pPr>
            <w:r w:rsidRPr="000C281D">
              <w:rPr>
                <w:rFonts w:ascii="標楷體" w:eastAsia="標楷體" w:hAnsi="標楷體" w:cs="Times New Roman"/>
                <w:noProof/>
                <w:kern w:val="2"/>
                <w:szCs w:val="22"/>
              </w:rPr>
              <w:t>5-</w:t>
            </w:r>
            <w:r w:rsidRPr="000C281D">
              <w:rPr>
                <w:rFonts w:ascii="標楷體" w:eastAsia="標楷體" w:hAnsi="標楷體" w:cs="Times New Roman" w:hint="eastAsia"/>
                <w:noProof/>
                <w:kern w:val="2"/>
                <w:szCs w:val="22"/>
              </w:rPr>
              <w:t>Ⅱ</w:t>
            </w:r>
            <w:r w:rsidRPr="000C281D">
              <w:rPr>
                <w:rFonts w:ascii="標楷體" w:eastAsia="標楷體" w:hAnsi="標楷體" w:cs="Times New Roman"/>
                <w:noProof/>
                <w:kern w:val="2"/>
                <w:szCs w:val="22"/>
              </w:rPr>
              <w:t>-11 能主動參與班級、學校或社區的閱讀社群活動。</w:t>
            </w:r>
          </w:p>
        </w:tc>
        <w:tc>
          <w:tcPr>
            <w:tcW w:w="59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4BE12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核心</w:t>
            </w:r>
          </w:p>
          <w:p w14:paraId="5CBCAF60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0314F1C0" w14:textId="37B5A910" w:rsidR="00F378FE" w:rsidRPr="00BE32F5" w:rsidRDefault="007B1A82" w:rsidP="000069E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B1A82">
              <w:rPr>
                <w:rFonts w:ascii="標楷體" w:eastAsia="標楷體" w:hAnsi="標楷體"/>
                <w:noProof/>
              </w:rPr>
              <w:t>國-E-C3 閱讀各類文本，培養理解與關心本土及國際事務的基本素養，以認同自我文化，並能包容、尊重與欣賞 多元文化。</w:t>
            </w:r>
          </w:p>
        </w:tc>
      </w:tr>
      <w:tr w:rsidR="00F378FE" w:rsidRPr="00476DA7" w14:paraId="0160470E" w14:textId="77777777" w:rsidTr="007B1A82">
        <w:trPr>
          <w:trHeight w:val="824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58856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BC3C4F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F73C" w14:textId="77777777" w:rsidR="007B1A82" w:rsidRPr="007B1A82" w:rsidRDefault="007B1A82" w:rsidP="00F378F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B1A82">
              <w:rPr>
                <w:rFonts w:ascii="標楷體" w:eastAsia="標楷體" w:hAnsi="標楷體"/>
                <w:noProof/>
              </w:rPr>
              <w:t>Ac-</w:t>
            </w:r>
            <w:r w:rsidRPr="007B1A82">
              <w:rPr>
                <w:rFonts w:ascii="標楷體" w:eastAsia="標楷體" w:hAnsi="標楷體" w:hint="eastAsia"/>
                <w:noProof/>
              </w:rPr>
              <w:t>Ⅱ</w:t>
            </w:r>
            <w:r w:rsidRPr="007B1A82">
              <w:rPr>
                <w:rFonts w:ascii="標楷體" w:eastAsia="標楷體" w:hAnsi="標楷體"/>
                <w:noProof/>
              </w:rPr>
              <w:t>-2 各種基本句型。</w:t>
            </w:r>
          </w:p>
          <w:p w14:paraId="7E6FFDA5" w14:textId="77777777" w:rsidR="007B1A82" w:rsidRPr="007B1A82" w:rsidRDefault="007B1A82" w:rsidP="007B1A82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B1A82">
              <w:rPr>
                <w:rFonts w:ascii="標楷體" w:eastAsia="標楷體" w:hAnsi="標楷體"/>
                <w:noProof/>
              </w:rPr>
              <w:t>Ac-</w:t>
            </w:r>
            <w:r w:rsidRPr="007B1A82">
              <w:rPr>
                <w:rFonts w:ascii="標楷體" w:eastAsia="標楷體" w:hAnsi="標楷體" w:hint="eastAsia"/>
                <w:noProof/>
              </w:rPr>
              <w:t>Ⅱ</w:t>
            </w:r>
            <w:r w:rsidRPr="007B1A82">
              <w:rPr>
                <w:rFonts w:ascii="標楷體" w:eastAsia="標楷體" w:hAnsi="標楷體"/>
                <w:noProof/>
              </w:rPr>
              <w:t>-3 基礎複句的意義。</w:t>
            </w:r>
          </w:p>
          <w:p w14:paraId="49A64257" w14:textId="77777777" w:rsidR="007B1A82" w:rsidRPr="007B1A82" w:rsidRDefault="007B1A82" w:rsidP="007B1A82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B1A82">
              <w:rPr>
                <w:rFonts w:ascii="標楷體" w:eastAsia="標楷體" w:hAnsi="標楷體"/>
                <w:noProof/>
              </w:rPr>
              <w:t>Ac-</w:t>
            </w:r>
            <w:r w:rsidRPr="007B1A82">
              <w:rPr>
                <w:rFonts w:ascii="標楷體" w:eastAsia="標楷體" w:hAnsi="標楷體" w:hint="eastAsia"/>
                <w:noProof/>
              </w:rPr>
              <w:t>Ⅱ</w:t>
            </w:r>
            <w:r w:rsidRPr="007B1A82">
              <w:rPr>
                <w:rFonts w:ascii="標楷體" w:eastAsia="標楷體" w:hAnsi="標楷體"/>
                <w:noProof/>
              </w:rPr>
              <w:t>-4 各類文句的語氣與意義。</w:t>
            </w:r>
          </w:p>
          <w:p w14:paraId="738A7BDD" w14:textId="0A4BEAB6" w:rsidR="00F378FE" w:rsidRPr="00BE32F5" w:rsidRDefault="007B1A82" w:rsidP="007B1A82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B1A82">
              <w:rPr>
                <w:rFonts w:ascii="標楷體" w:eastAsia="標楷體" w:hAnsi="標楷體"/>
                <w:noProof/>
              </w:rPr>
              <w:t>Ca-</w:t>
            </w:r>
            <w:r w:rsidRPr="007B1A82">
              <w:rPr>
                <w:rFonts w:ascii="標楷體" w:eastAsia="標楷體" w:hAnsi="標楷體" w:hint="eastAsia"/>
                <w:noProof/>
              </w:rPr>
              <w:t>Ⅱ</w:t>
            </w:r>
            <w:r w:rsidRPr="007B1A82">
              <w:rPr>
                <w:rFonts w:ascii="標楷體" w:eastAsia="標楷體" w:hAnsi="標楷體"/>
                <w:noProof/>
              </w:rPr>
              <w:t>-1 各類文本中的飲食、服飾、交通工具、名勝古蹟及休閒 娛樂等文化內涵。</w:t>
            </w:r>
          </w:p>
        </w:tc>
        <w:tc>
          <w:tcPr>
            <w:tcW w:w="5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BED43C" w14:textId="77777777" w:rsidR="00F378FE" w:rsidRPr="00476DA7" w:rsidRDefault="00F378FE" w:rsidP="00F378FE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0DE0BA85" w14:textId="77777777" w:rsidR="00F378FE" w:rsidRPr="00476DA7" w:rsidRDefault="00F378FE" w:rsidP="00F378FE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F378FE" w:rsidRPr="00476DA7" w14:paraId="1F2D702B" w14:textId="77777777" w:rsidTr="00C81E55">
        <w:trPr>
          <w:trHeight w:val="597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2832E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14:paraId="40BF642A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726625" w14:textId="26BF4165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C5F15">
              <w:rPr>
                <w:rFonts w:ascii="標楷體" w:eastAsia="標楷體" w:hAnsi="標楷體" w:hint="eastAsia"/>
                <w:b/>
                <w:noProof/>
              </w:rPr>
              <w:t>議題名稱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467A" w14:textId="0A5C581F" w:rsidR="00F378FE" w:rsidRPr="00C2030B" w:rsidRDefault="00F378FE" w:rsidP="00C81E55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C2030B">
              <w:rPr>
                <w:rFonts w:ascii="標楷體" w:eastAsia="標楷體" w:hAnsi="標楷體" w:hint="eastAsia"/>
                <w:noProof/>
              </w:rPr>
              <w:t>閱讀素養教育</w:t>
            </w:r>
          </w:p>
        </w:tc>
      </w:tr>
      <w:tr w:rsidR="00F378FE" w:rsidRPr="00476DA7" w14:paraId="4CE0449C" w14:textId="77777777" w:rsidTr="00E51EA0">
        <w:trPr>
          <w:trHeight w:val="679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34DDCA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02D62C0" w14:textId="4914DC55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</w:tcBorders>
          </w:tcPr>
          <w:p w14:paraId="7EC2895A" w14:textId="29CFD22E" w:rsidR="000C281D" w:rsidRPr="000C281D" w:rsidRDefault="000C281D" w:rsidP="000C281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C281D">
              <w:rPr>
                <w:rFonts w:ascii="標楷體" w:eastAsia="標楷體" w:hAnsi="標楷體" w:hint="eastAsia"/>
                <w:noProof/>
              </w:rPr>
              <w:t>閱 E1 認識一般生活情境中需要使用的，以及學習學科基礎知識所應具備的字詞彙。</w:t>
            </w:r>
          </w:p>
          <w:p w14:paraId="547FC7BF" w14:textId="77777777" w:rsidR="00F378FE" w:rsidRPr="000C281D" w:rsidRDefault="000C281D" w:rsidP="000C281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C281D">
              <w:rPr>
                <w:rFonts w:ascii="標楷體" w:eastAsia="標楷體" w:hAnsi="標楷體" w:hint="eastAsia"/>
                <w:noProof/>
              </w:rPr>
              <w:t>閱 E2 認識與領域相關的文本類型與寫作題材。</w:t>
            </w:r>
          </w:p>
          <w:p w14:paraId="066E3D38" w14:textId="45851B0E" w:rsidR="000C281D" w:rsidRPr="000C281D" w:rsidRDefault="000C281D" w:rsidP="000C281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C281D">
              <w:rPr>
                <w:rFonts w:ascii="標楷體" w:eastAsia="標楷體" w:hAnsi="標楷體" w:hint="eastAsia"/>
                <w:noProof/>
              </w:rPr>
              <w:lastRenderedPageBreak/>
              <w:t>閱 E8 低、中年級以紙本閱讀為主。</w:t>
            </w:r>
          </w:p>
          <w:p w14:paraId="48324DD2" w14:textId="786644E7" w:rsidR="000C281D" w:rsidRPr="00AB11F4" w:rsidRDefault="000C281D" w:rsidP="000C281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C281D">
              <w:rPr>
                <w:rFonts w:ascii="標楷體" w:eastAsia="標楷體" w:hAnsi="標楷體" w:hint="eastAsia"/>
                <w:noProof/>
              </w:rPr>
              <w:t>閱E13願意廣泛接觸不同類型及不同學科主題的文本。</w:t>
            </w:r>
          </w:p>
        </w:tc>
      </w:tr>
      <w:tr w:rsidR="00F378FE" w:rsidRPr="00476DA7" w14:paraId="6A84399A" w14:textId="77777777" w:rsidTr="00E51EA0">
        <w:trPr>
          <w:trHeight w:val="541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B4EDE9" w14:textId="77777777" w:rsidR="00F378FE" w:rsidRPr="00D239CA" w:rsidRDefault="00F378FE" w:rsidP="00E51EA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lastRenderedPageBreak/>
              <w:t>與其他領域</w:t>
            </w:r>
            <w:r w:rsidRPr="00D239CA">
              <w:rPr>
                <w:rFonts w:eastAsia="標楷體" w:hAnsi="標楷體" w:hint="eastAsia"/>
                <w:b/>
                <w:noProof/>
              </w:rPr>
              <w:t>/</w:t>
            </w:r>
            <w:r w:rsidRPr="00D239CA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E8F923C" w14:textId="0AAB3F4E" w:rsidR="00F378FE" w:rsidRDefault="007B1A82" w:rsidP="00F378FE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社會領域</w:t>
            </w:r>
          </w:p>
          <w:p w14:paraId="29E16D58" w14:textId="46AAD936" w:rsidR="00FB6774" w:rsidRPr="00FB6774" w:rsidRDefault="007B1A82" w:rsidP="00F378F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B6774">
              <w:rPr>
                <w:rFonts w:ascii="標楷體" w:eastAsia="標楷體" w:hAnsi="標楷體"/>
                <w:noProof/>
              </w:rPr>
              <w:t>1a-</w:t>
            </w:r>
            <w:r w:rsidRPr="00FB6774">
              <w:rPr>
                <w:rFonts w:ascii="標楷體" w:eastAsia="標楷體" w:hAnsi="標楷體" w:hint="eastAsia"/>
                <w:noProof/>
              </w:rPr>
              <w:t>Ⅱ</w:t>
            </w:r>
            <w:r w:rsidRPr="00FB6774">
              <w:rPr>
                <w:rFonts w:ascii="標楷體" w:eastAsia="標楷體" w:hAnsi="標楷體"/>
                <w:noProof/>
              </w:rPr>
              <w:t>-1</w:t>
            </w:r>
            <w:r w:rsidR="00FB6774" w:rsidRPr="00FB6774">
              <w:rPr>
                <w:rFonts w:ascii="標楷體" w:eastAsia="標楷體" w:hAnsi="標楷體"/>
                <w:noProof/>
              </w:rPr>
              <w:t>辨別社會生活中的事實與意見。</w:t>
            </w:r>
          </w:p>
          <w:p w14:paraId="20D40B5A" w14:textId="77777777" w:rsidR="00773DE1" w:rsidRPr="00FB6774" w:rsidRDefault="007B1A82" w:rsidP="00FB677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B6774">
              <w:rPr>
                <w:rFonts w:ascii="標楷體" w:eastAsia="標楷體" w:hAnsi="標楷體"/>
                <w:noProof/>
              </w:rPr>
              <w:t>1a-</w:t>
            </w:r>
            <w:r w:rsidRPr="00FB6774">
              <w:rPr>
                <w:rFonts w:ascii="標楷體" w:eastAsia="標楷體" w:hAnsi="標楷體" w:hint="eastAsia"/>
                <w:noProof/>
              </w:rPr>
              <w:t>Ⅱ</w:t>
            </w:r>
            <w:r w:rsidRPr="00FB6774">
              <w:rPr>
                <w:rFonts w:ascii="標楷體" w:eastAsia="標楷體" w:hAnsi="標楷體"/>
                <w:noProof/>
              </w:rPr>
              <w:t>-2</w:t>
            </w:r>
            <w:r w:rsidR="00FB6774" w:rsidRPr="00FB6774">
              <w:rPr>
                <w:rFonts w:ascii="標楷體" w:eastAsia="標楷體" w:hAnsi="標楷體"/>
                <w:noProof/>
              </w:rPr>
              <w:t>分辨社會事物的類別或先後順序。</w:t>
            </w:r>
          </w:p>
          <w:p w14:paraId="364BC30A" w14:textId="77777777" w:rsidR="00FB6774" w:rsidRDefault="00FB6774" w:rsidP="00FB677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B6774">
              <w:rPr>
                <w:rFonts w:ascii="標楷體" w:eastAsia="標楷體" w:hAnsi="標楷體"/>
                <w:noProof/>
              </w:rPr>
              <w:t>2a-</w:t>
            </w:r>
            <w:r w:rsidRPr="00FB6774">
              <w:rPr>
                <w:rFonts w:ascii="標楷體" w:eastAsia="標楷體" w:hAnsi="標楷體" w:hint="eastAsia"/>
                <w:noProof/>
              </w:rPr>
              <w:t>Ⅱ</w:t>
            </w:r>
            <w:r w:rsidRPr="00FB6774">
              <w:rPr>
                <w:rFonts w:ascii="標楷體" w:eastAsia="標楷體" w:hAnsi="標楷體"/>
                <w:noProof/>
              </w:rPr>
              <w:t>-1關注居住地方社會事物與環境的互動、差異與變遷等問題。</w:t>
            </w:r>
          </w:p>
          <w:p w14:paraId="0217EA4D" w14:textId="22496D62" w:rsidR="00FB6774" w:rsidRPr="00FB6774" w:rsidRDefault="00FB6774" w:rsidP="00FB677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B6774">
              <w:rPr>
                <w:rFonts w:ascii="標楷體" w:eastAsia="標楷體" w:hAnsi="標楷體"/>
                <w:noProof/>
              </w:rPr>
              <w:t>3b-</w:t>
            </w:r>
            <w:r w:rsidRPr="00FB6774">
              <w:rPr>
                <w:rFonts w:ascii="標楷體" w:eastAsia="標楷體" w:hAnsi="標楷體" w:hint="eastAsia"/>
                <w:noProof/>
              </w:rPr>
              <w:t>Ⅱ</w:t>
            </w:r>
            <w:r w:rsidRPr="00FB6774">
              <w:rPr>
                <w:rFonts w:ascii="標楷體" w:eastAsia="標楷體" w:hAnsi="標楷體"/>
                <w:noProof/>
              </w:rPr>
              <w:t>-</w:t>
            </w:r>
            <w:r w:rsidRPr="00FB6774">
              <w:rPr>
                <w:rFonts w:ascii="標楷體" w:eastAsia="標楷體" w:hAnsi="標楷體" w:hint="eastAsia"/>
                <w:noProof/>
              </w:rPr>
              <w:t>2</w:t>
            </w:r>
            <w:r w:rsidRPr="00FB6774">
              <w:rPr>
                <w:rFonts w:ascii="標楷體" w:eastAsia="標楷體" w:hAnsi="標楷體"/>
                <w:noProof/>
              </w:rPr>
              <w:t xml:space="preserve"> 摘取相關資料中的重點。</w:t>
            </w:r>
          </w:p>
        </w:tc>
      </w:tr>
      <w:tr w:rsidR="00F378FE" w:rsidRPr="00476DA7" w14:paraId="6E4F597A" w14:textId="77777777" w:rsidTr="00E51EA0">
        <w:trPr>
          <w:trHeight w:val="1124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DA2BA89" w14:textId="5A115EB1" w:rsidR="00F378FE" w:rsidRPr="00D239CA" w:rsidRDefault="00F378FE" w:rsidP="00E51EA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</w:t>
            </w:r>
            <w:r w:rsidRPr="00D239CA">
              <w:rPr>
                <w:rFonts w:eastAsia="標楷體" w:hAnsi="標楷體" w:hint="eastAsia"/>
                <w:b/>
                <w:noProof/>
              </w:rPr>
              <w:t>教材資源</w:t>
            </w:r>
          </w:p>
        </w:tc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66785D56" w14:textId="0BB606FB" w:rsidR="00F378FE" w:rsidRPr="00505941" w:rsidRDefault="00505941" w:rsidP="00505941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1.</w:t>
            </w:r>
            <w:r w:rsidR="00E51EA0" w:rsidRPr="00505941">
              <w:rPr>
                <w:rFonts w:ascii="標楷體" w:eastAsia="標楷體" w:hAnsi="標楷體" w:hint="eastAsia"/>
                <w:noProof/>
              </w:rPr>
              <w:t>教學ppt</w:t>
            </w:r>
          </w:p>
          <w:p w14:paraId="5F0AF112" w14:textId="717397C7" w:rsidR="00E51EA0" w:rsidRPr="00FA156C" w:rsidRDefault="00FA156C" w:rsidP="00FA156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="00E51EA0" w:rsidRPr="00FA156C">
              <w:rPr>
                <w:rFonts w:ascii="標楷體" w:eastAsia="標楷體" w:hAnsi="標楷體" w:hint="eastAsia"/>
                <w:noProof/>
              </w:rPr>
              <w:t>圖書館</w:t>
            </w:r>
          </w:p>
          <w:p w14:paraId="4F2CBC53" w14:textId="77777777" w:rsidR="00913036" w:rsidRDefault="00FA156C" w:rsidP="00FB6774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="00FB6774">
              <w:rPr>
                <w:rFonts w:ascii="標楷體" w:eastAsia="標楷體" w:hAnsi="標楷體" w:hint="eastAsia"/>
                <w:noProof/>
              </w:rPr>
              <w:t>各類書籍</w:t>
            </w:r>
          </w:p>
          <w:p w14:paraId="16DB18B3" w14:textId="1049DF7E" w:rsidR="00505941" w:rsidRPr="00E51EA0" w:rsidRDefault="00505941" w:rsidP="00FB6774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4.電腦</w:t>
            </w:r>
          </w:p>
        </w:tc>
      </w:tr>
      <w:tr w:rsidR="00F378FE" w:rsidRPr="00476DA7" w14:paraId="05A9D5FE" w14:textId="77777777" w:rsidTr="00E51EA0">
        <w:trPr>
          <w:trHeight w:val="409"/>
          <w:jc w:val="center"/>
        </w:trPr>
        <w:tc>
          <w:tcPr>
            <w:tcW w:w="9624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B2A67C" w14:textId="32A1A21B" w:rsidR="00F378FE" w:rsidRPr="00476DA7" w:rsidRDefault="00F378FE" w:rsidP="00E51EA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F378FE" w:rsidRPr="00476DA7" w14:paraId="38F55E28" w14:textId="77777777" w:rsidTr="00E51EA0">
        <w:trPr>
          <w:trHeight w:val="1262"/>
          <w:jc w:val="center"/>
        </w:trPr>
        <w:tc>
          <w:tcPr>
            <w:tcW w:w="9624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BAED32" w14:textId="77777777" w:rsidR="005C2A62" w:rsidRPr="006A33A1" w:rsidRDefault="00335B9B" w:rsidP="006A33A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A33A1">
              <w:rPr>
                <w:rFonts w:ascii="標楷體" w:eastAsia="標楷體" w:hAnsi="標楷體" w:hint="eastAsia"/>
                <w:noProof/>
              </w:rPr>
              <w:t>知識：認識什麼是索書號</w:t>
            </w:r>
          </w:p>
          <w:p w14:paraId="2B2A969E" w14:textId="77777777" w:rsidR="005C2A62" w:rsidRPr="006A33A1" w:rsidRDefault="00335B9B" w:rsidP="006A33A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A33A1">
              <w:rPr>
                <w:rFonts w:ascii="標楷體" w:eastAsia="標楷體" w:hAnsi="標楷體" w:hint="eastAsia"/>
                <w:noProof/>
              </w:rPr>
              <w:t>態度：虛心學習，仔細判別</w:t>
            </w:r>
          </w:p>
          <w:p w14:paraId="055214D2" w14:textId="0D79597C" w:rsidR="00F378FE" w:rsidRPr="006A33A1" w:rsidRDefault="00335B9B" w:rsidP="006A33A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6A33A1">
              <w:rPr>
                <w:rFonts w:ascii="標楷體" w:eastAsia="標楷體" w:hAnsi="標楷體" w:hint="eastAsia"/>
                <w:noProof/>
              </w:rPr>
              <w:t>實踐：能依照索書號找書與排架</w:t>
            </w:r>
          </w:p>
        </w:tc>
      </w:tr>
    </w:tbl>
    <w:p w14:paraId="397F3E95" w14:textId="77777777" w:rsidR="00696237" w:rsidRDefault="00696237" w:rsidP="004D7B5A">
      <w:pPr>
        <w:rPr>
          <w:rFonts w:ascii="標楷體" w:eastAsia="標楷體" w:hAnsi="標楷體"/>
        </w:rPr>
      </w:pPr>
    </w:p>
    <w:p w14:paraId="6190AB93" w14:textId="77777777" w:rsidR="009D11D2" w:rsidRDefault="00CE3D82" w:rsidP="00712E2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4A1141" w:rsidRPr="00476DA7">
        <w:rPr>
          <w:rFonts w:ascii="標楷體" w:eastAsia="標楷體" w:hAnsi="標楷體" w:hint="eastAsia"/>
          <w:b/>
          <w:sz w:val="28"/>
          <w:szCs w:val="28"/>
        </w:rPr>
        <w:t>、</w:t>
      </w:r>
      <w:r w:rsidR="004A1141" w:rsidRPr="00476DA7">
        <w:rPr>
          <w:rFonts w:ascii="標楷體" w:eastAsia="標楷體" w:hAnsi="標楷體" w:hint="eastAsia"/>
          <w:b/>
          <w:noProof/>
          <w:sz w:val="28"/>
          <w:szCs w:val="28"/>
        </w:rPr>
        <w:t>教學活動設計</w:t>
      </w:r>
      <w:r w:rsidR="00036C6F">
        <w:rPr>
          <w:rFonts w:ascii="標楷體" w:eastAsia="標楷體" w:hAnsi="標楷體" w:hint="eastAsia"/>
          <w:b/>
          <w:noProof/>
          <w:sz w:val="28"/>
          <w:szCs w:val="28"/>
        </w:rPr>
        <w:t>流程</w:t>
      </w:r>
      <w:r w:rsidR="00A260DC" w:rsidRPr="004612C9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簡述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276"/>
        <w:gridCol w:w="1417"/>
      </w:tblGrid>
      <w:tr w:rsidR="00D1145B" w14:paraId="0BF20A2B" w14:textId="77777777" w:rsidTr="00505941">
        <w:trPr>
          <w:trHeight w:val="470"/>
        </w:trPr>
        <w:tc>
          <w:tcPr>
            <w:tcW w:w="988" w:type="dxa"/>
          </w:tcPr>
          <w:p w14:paraId="06131141" w14:textId="5F37FC74" w:rsidR="00D1145B" w:rsidRPr="008340D4" w:rsidRDefault="00F654C5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8340D4">
              <w:rPr>
                <w:rFonts w:ascii="標楷體" w:eastAsia="標楷體" w:hAnsi="標楷體" w:hint="eastAsia"/>
                <w:b/>
              </w:rPr>
              <w:t>時間/</w:t>
            </w:r>
            <w:r w:rsidR="00D1145B" w:rsidRPr="008340D4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5953" w:type="dxa"/>
            <w:vAlign w:val="center"/>
          </w:tcPr>
          <w:p w14:paraId="24899ED7" w14:textId="77777777" w:rsidR="00D1145B" w:rsidRPr="008340D4" w:rsidRDefault="00D1145B" w:rsidP="00FA156C">
            <w:pPr>
              <w:jc w:val="center"/>
              <w:rPr>
                <w:rFonts w:ascii="標楷體" w:eastAsia="標楷體" w:hAnsi="標楷體"/>
                <w:b/>
              </w:rPr>
            </w:pPr>
            <w:r w:rsidRPr="008340D4">
              <w:rPr>
                <w:rFonts w:ascii="標楷體" w:eastAsia="標楷體" w:hAnsi="標楷體" w:hint="eastAsia"/>
                <w:b/>
              </w:rPr>
              <w:t>教學</w:t>
            </w:r>
            <w:r w:rsidR="00CD05BD" w:rsidRPr="008340D4">
              <w:rPr>
                <w:rFonts w:ascii="標楷體" w:eastAsia="標楷體" w:hAnsi="標楷體" w:hint="eastAsia"/>
                <w:b/>
              </w:rPr>
              <w:t>活動設計</w:t>
            </w:r>
          </w:p>
        </w:tc>
        <w:tc>
          <w:tcPr>
            <w:tcW w:w="1276" w:type="dxa"/>
            <w:vAlign w:val="center"/>
          </w:tcPr>
          <w:p w14:paraId="4E9F68BC" w14:textId="77777777" w:rsidR="00D1145B" w:rsidRPr="008340D4" w:rsidRDefault="00D1145B" w:rsidP="00FA156C">
            <w:pPr>
              <w:jc w:val="center"/>
              <w:rPr>
                <w:rFonts w:ascii="標楷體" w:eastAsia="標楷體" w:hAnsi="標楷體"/>
                <w:b/>
              </w:rPr>
            </w:pPr>
            <w:r w:rsidRPr="008340D4">
              <w:rPr>
                <w:rFonts w:ascii="標楷體" w:eastAsia="標楷體" w:hAnsi="標楷體" w:hint="eastAsia"/>
                <w:b/>
              </w:rPr>
              <w:t>教材</w:t>
            </w:r>
          </w:p>
        </w:tc>
        <w:tc>
          <w:tcPr>
            <w:tcW w:w="1417" w:type="dxa"/>
            <w:vAlign w:val="center"/>
          </w:tcPr>
          <w:p w14:paraId="124F6C15" w14:textId="4F52E046" w:rsidR="00D1145B" w:rsidRPr="008340D4" w:rsidRDefault="00E92C3B" w:rsidP="00FA156C">
            <w:pPr>
              <w:jc w:val="center"/>
              <w:rPr>
                <w:rFonts w:ascii="標楷體" w:eastAsia="標楷體" w:hAnsi="標楷體"/>
                <w:b/>
              </w:rPr>
            </w:pPr>
            <w:r w:rsidRPr="008340D4">
              <w:rPr>
                <w:rFonts w:ascii="標楷體" w:eastAsia="標楷體" w:hAnsi="標楷體" w:hint="eastAsia"/>
                <w:b/>
              </w:rPr>
              <w:t>備註</w:t>
            </w:r>
            <w:r w:rsidR="00F654C5" w:rsidRPr="008340D4">
              <w:rPr>
                <w:rFonts w:ascii="標楷體" w:eastAsia="標楷體" w:hAnsi="標楷體" w:hint="eastAsia"/>
                <w:b/>
              </w:rPr>
              <w:t>(評量或說明等)</w:t>
            </w:r>
          </w:p>
        </w:tc>
      </w:tr>
      <w:tr w:rsidR="00D1145B" w14:paraId="1D012ABD" w14:textId="77777777" w:rsidTr="00505941">
        <w:tc>
          <w:tcPr>
            <w:tcW w:w="988" w:type="dxa"/>
          </w:tcPr>
          <w:p w14:paraId="5F7CD15C" w14:textId="33121FCD" w:rsidR="00D1145B" w:rsidRPr="00CD05BD" w:rsidRDefault="00C2030B" w:rsidP="00D867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第一節</w:t>
            </w:r>
          </w:p>
        </w:tc>
        <w:tc>
          <w:tcPr>
            <w:tcW w:w="5953" w:type="dxa"/>
          </w:tcPr>
          <w:p w14:paraId="361704DD" w14:textId="72F89D13" w:rsidR="00D867CD" w:rsidRDefault="005B26E1" w:rsidP="005B26E1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sym w:font="Wingdings" w:char="F09F"/>
            </w:r>
            <w:r w:rsidR="00C2030B" w:rsidRPr="00FA156C">
              <w:rPr>
                <w:rFonts w:ascii="標楷體" w:eastAsia="標楷體" w:hAnsi="標楷體" w:hint="eastAsia"/>
                <w:noProof/>
              </w:rPr>
              <w:t>教學活動一</w:t>
            </w:r>
            <w:r w:rsidR="005077B0">
              <w:rPr>
                <w:rFonts w:ascii="標楷體" w:eastAsia="標楷體" w:hAnsi="標楷體" w:hint="eastAsia"/>
                <w:noProof/>
              </w:rPr>
              <w:t>解開索書號的密碼</w:t>
            </w:r>
          </w:p>
          <w:p w14:paraId="395BC382" w14:textId="6C47F6D4" w:rsidR="00CC68C3" w:rsidRPr="00CC68C3" w:rsidRDefault="00CC68C3" w:rsidP="00CC68C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◎</w:t>
            </w:r>
            <w:r w:rsidRPr="00CC68C3">
              <w:rPr>
                <w:rFonts w:ascii="標楷體" w:eastAsia="標楷體" w:hAnsi="標楷體" w:hint="eastAsia"/>
                <w:b/>
                <w:szCs w:val="24"/>
              </w:rPr>
              <w:t>準備活動</w:t>
            </w:r>
          </w:p>
          <w:p w14:paraId="1552E0D8" w14:textId="77777777" w:rsidR="000069E7" w:rsidRPr="00FA156C" w:rsidRDefault="000069E7" w:rsidP="000069E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t>教師展示教學ppt，請學生說明</w:t>
            </w:r>
          </w:p>
          <w:p w14:paraId="33CB11DC" w14:textId="77777777" w:rsidR="005077B0" w:rsidRDefault="005077B0" w:rsidP="005077B0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5077B0">
              <w:rPr>
                <w:rFonts w:ascii="標楷體" w:eastAsia="標楷體" w:hAnsi="標楷體" w:hint="eastAsia"/>
                <w:b/>
                <w:noProof/>
              </w:rPr>
              <w:t>1.</w:t>
            </w:r>
            <w:r w:rsidR="000069E7" w:rsidRPr="005077B0">
              <w:rPr>
                <w:rFonts w:ascii="標楷體" w:eastAsia="標楷體" w:hAnsi="標楷體" w:hint="eastAsia"/>
                <w:b/>
                <w:noProof/>
              </w:rPr>
              <w:t>說一說</w:t>
            </w:r>
          </w:p>
          <w:p w14:paraId="43E343FF" w14:textId="1078EC7B" w:rsidR="005077B0" w:rsidRPr="005077B0" w:rsidRDefault="005077B0" w:rsidP="005077B0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5077B0">
              <w:rPr>
                <w:rFonts w:ascii="標楷體" w:eastAsia="標楷體" w:hAnsi="標楷體" w:hint="eastAsia"/>
                <w:noProof/>
              </w:rPr>
              <w:t>圖書館一排一排的書架上有著眾多的書籍，這些書是如何整理？而你又要如何找到你要的書呢？答案就是--利用「</w:t>
            </w:r>
            <w:r w:rsidRPr="005077B0">
              <w:rPr>
                <w:rFonts w:ascii="標楷體" w:eastAsia="標楷體" w:hAnsi="標楷體"/>
                <w:noProof/>
              </w:rPr>
              <w:t>索書號</w:t>
            </w:r>
            <w:r w:rsidRPr="005077B0">
              <w:rPr>
                <w:rFonts w:ascii="標楷體" w:eastAsia="標楷體" w:hAnsi="標楷體" w:hint="eastAsia"/>
                <w:noProof/>
              </w:rPr>
              <w:t>」。</w:t>
            </w:r>
          </w:p>
          <w:p w14:paraId="7EDEAF72" w14:textId="77777777" w:rsidR="005077B0" w:rsidRDefault="005077B0" w:rsidP="005077B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◎發展</w:t>
            </w:r>
            <w:r w:rsidRPr="00CC68C3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14:paraId="46AEE939" w14:textId="3FFD96DC" w:rsidR="005077B0" w:rsidRPr="005077B0" w:rsidRDefault="005077B0" w:rsidP="005077B0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b/>
                <w:noProof/>
                <w:kern w:val="2"/>
                <w:szCs w:val="22"/>
              </w:rPr>
            </w:pPr>
            <w:r w:rsidRPr="005077B0">
              <w:rPr>
                <w:rFonts w:ascii="標楷體" w:eastAsia="標楷體" w:hAnsi="標楷體" w:cs="Times New Roman" w:hint="eastAsia"/>
                <w:b/>
                <w:noProof/>
                <w:kern w:val="2"/>
                <w:szCs w:val="22"/>
              </w:rPr>
              <w:t>2.什麼是索書號？</w:t>
            </w:r>
          </w:p>
          <w:p w14:paraId="770ECADD" w14:textId="7C496CF2" w:rsidR="005077B0" w:rsidRDefault="005077B0" w:rsidP="005077B0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noProof/>
                <w:kern w:val="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34EA184" wp14:editId="4A96FB93">
                  <wp:extent cx="3642995" cy="192849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995" cy="192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A65CB" w14:textId="1718FD01" w:rsidR="005077B0" w:rsidRDefault="005077B0" w:rsidP="005077B0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b/>
                <w:noProof/>
                <w:kern w:val="2"/>
                <w:szCs w:val="22"/>
              </w:rPr>
            </w:pPr>
            <w:r w:rsidRPr="005077B0">
              <w:rPr>
                <w:rFonts w:ascii="標楷體" w:eastAsia="標楷體" w:hAnsi="標楷體" w:cs="Times New Roman" w:hint="eastAsia"/>
                <w:b/>
                <w:noProof/>
                <w:kern w:val="2"/>
                <w:szCs w:val="22"/>
              </w:rPr>
              <w:t>3.</w:t>
            </w:r>
            <w:r>
              <w:rPr>
                <w:rFonts w:ascii="標楷體" w:eastAsia="標楷體" w:hAnsi="標楷體" w:cs="Times New Roman" w:hint="eastAsia"/>
                <w:b/>
                <w:noProof/>
                <w:kern w:val="2"/>
                <w:szCs w:val="22"/>
              </w:rPr>
              <w:t>解開索書號的密碼</w:t>
            </w:r>
          </w:p>
          <w:p w14:paraId="224C0E77" w14:textId="6E3FFFB9" w:rsidR="005077B0" w:rsidRPr="005077B0" w:rsidRDefault="005077B0" w:rsidP="005077B0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noProof/>
                <w:kern w:val="2"/>
                <w:szCs w:val="22"/>
              </w:rPr>
            </w:pPr>
            <w:r w:rsidRPr="005077B0">
              <w:rPr>
                <w:rFonts w:ascii="標楷體" w:eastAsia="標楷體" w:hAnsi="標楷體" w:cs="Times New Roman" w:hint="eastAsia"/>
                <w:bCs/>
                <w:noProof/>
                <w:kern w:val="2"/>
                <w:szCs w:val="22"/>
              </w:rPr>
              <w:t>書標上的「索書號」的數字代表什麼呢？</w:t>
            </w:r>
          </w:p>
          <w:p w14:paraId="0D898284" w14:textId="7B52993E" w:rsidR="005077B0" w:rsidRPr="005077B0" w:rsidRDefault="005077B0" w:rsidP="005077B0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noProof/>
                <w:kern w:val="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123C03" wp14:editId="6A94FC27">
                  <wp:extent cx="3642995" cy="193294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995" cy="193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D05148" w14:textId="42FA6B7F" w:rsidR="005077B0" w:rsidRPr="00F3131B" w:rsidRDefault="00F3131B" w:rsidP="00F313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noProof/>
              </w:rPr>
            </w:pPr>
            <w:r w:rsidRPr="00F3131B">
              <w:rPr>
                <w:rFonts w:ascii="標楷體" w:eastAsia="標楷體" w:hAnsi="標楷體" w:hint="eastAsia"/>
                <w:b/>
                <w:noProof/>
              </w:rPr>
              <w:t>4.較複雜的索書號</w:t>
            </w:r>
          </w:p>
          <w:p w14:paraId="1BFAC8EC" w14:textId="54030D17" w:rsidR="00F3131B" w:rsidRDefault="00F3131B" w:rsidP="00F313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767FEA6A" wp14:editId="32DC2B9F">
                  <wp:extent cx="2621595" cy="1369060"/>
                  <wp:effectExtent l="0" t="0" r="7620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05" cy="137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79E1EE" w14:textId="77777777" w:rsidR="00F3131B" w:rsidRDefault="00F3131B" w:rsidP="00F3131B">
            <w:pPr>
              <w:rPr>
                <w:rFonts w:ascii="標楷體" w:eastAsia="標楷體" w:hAnsi="標楷體"/>
                <w:bCs/>
                <w:noProof/>
              </w:rPr>
            </w:pPr>
            <w:r w:rsidRPr="00F3131B">
              <w:rPr>
                <w:rFonts w:ascii="標楷體" w:eastAsia="標楷體" w:hAnsi="標楷體" w:hint="eastAsia"/>
                <w:bCs/>
                <w:noProof/>
              </w:rPr>
              <w:t>特藏號：與一般圖書區分，通常會另成一區，方便特定目的之使用。例如︰R代表參考工具書、Ｊ代表兒童書、P代表期刊……。一般來說，參考工具書不外借，限館內使用。</w:t>
            </w:r>
          </w:p>
          <w:p w14:paraId="498263ED" w14:textId="6CDD5707" w:rsidR="00F3131B" w:rsidRDefault="00F3131B" w:rsidP="00F3131B">
            <w:pPr>
              <w:rPr>
                <w:rFonts w:ascii="標楷體" w:eastAsia="標楷體" w:hAnsi="標楷體"/>
                <w:bCs/>
                <w:noProof/>
              </w:rPr>
            </w:pPr>
            <w:r w:rsidRPr="00F3131B">
              <w:rPr>
                <w:rFonts w:ascii="標楷體" w:eastAsia="標楷體" w:hAnsi="標楷體" w:hint="eastAsia"/>
                <w:bCs/>
                <w:noProof/>
              </w:rPr>
              <w:t>館藏登錄號：圖書在館藏編目時，給予的條碼號。</w:t>
            </w:r>
          </w:p>
          <w:p w14:paraId="69BB10A1" w14:textId="77777777" w:rsidR="00F3131B" w:rsidRDefault="00F3131B" w:rsidP="00F3131B">
            <w:pPr>
              <w:rPr>
                <w:rFonts w:ascii="標楷體" w:eastAsia="標楷體" w:hAnsi="標楷體"/>
                <w:b/>
                <w:noProof/>
              </w:rPr>
            </w:pPr>
            <w:r w:rsidRPr="00F3131B">
              <w:rPr>
                <w:rFonts w:ascii="標楷體" w:eastAsia="標楷體" w:hAnsi="標楷體" w:hint="eastAsia"/>
                <w:b/>
                <w:noProof/>
              </w:rPr>
              <w:t>5.辨識何謂分類號/索書號</w:t>
            </w:r>
          </w:p>
          <w:p w14:paraId="12DFDCA2" w14:textId="77777777" w:rsidR="00F3131B" w:rsidRDefault="00F3131B" w:rsidP="00F3131B">
            <w:pPr>
              <w:rPr>
                <w:rFonts w:ascii="標楷體" w:eastAsia="標楷體" w:hAnsi="標楷體"/>
                <w:bCs/>
                <w:noProof/>
              </w:rPr>
            </w:pPr>
            <w:r w:rsidRPr="00F3131B">
              <w:rPr>
                <w:rFonts w:ascii="標楷體" w:eastAsia="標楷體" w:hAnsi="標楷體" w:hint="eastAsia"/>
                <w:bCs/>
                <w:noProof/>
              </w:rPr>
              <w:t>索書號是書標上的整組號碼，它包含分類號。分類號可以知道書的大慨內容，而索書號則是可以知道書在圖書館放置的位置。</w:t>
            </w:r>
          </w:p>
          <w:p w14:paraId="5F673B79" w14:textId="77777777" w:rsidR="00F3131B" w:rsidRDefault="00F3131B" w:rsidP="00F3131B">
            <w:pPr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6.如何在書架上找書</w:t>
            </w:r>
          </w:p>
          <w:p w14:paraId="2678D598" w14:textId="38973DFF" w:rsidR="00F3131B" w:rsidRDefault="00F3131B" w:rsidP="00F3131B">
            <w:pPr>
              <w:rPr>
                <w:rFonts w:ascii="標楷體" w:eastAsia="標楷體" w:hAnsi="標楷體"/>
                <w:bCs/>
                <w:noProof/>
              </w:rPr>
            </w:pPr>
            <w:r w:rsidRPr="00F3131B">
              <w:rPr>
                <w:rFonts w:ascii="標楷體" w:eastAsia="標楷體" w:hAnsi="標楷體" w:hint="eastAsia"/>
                <w:bCs/>
                <w:noProof/>
              </w:rPr>
              <w:t>圖書排架時，由000總類到900藝術類，要按分類號由小到大的順序來排，如果「分類號」相同，再按「作者號」來排。找書時，依據索書號到藏書區，一般書架排列採Z走向，找到每一書櫃的分類號標籤，看其分類號範圍，就可以找到書了</w:t>
            </w:r>
            <w:r>
              <w:rPr>
                <w:rFonts w:ascii="標楷體" w:eastAsia="標楷體" w:hAnsi="標楷體" w:hint="eastAsia"/>
                <w:bCs/>
                <w:noProof/>
              </w:rPr>
              <w:t>。</w:t>
            </w:r>
          </w:p>
          <w:p w14:paraId="382B80B6" w14:textId="77777777" w:rsidR="00B7048F" w:rsidRPr="00F3131B" w:rsidRDefault="00B7048F" w:rsidP="00F3131B">
            <w:pPr>
              <w:rPr>
                <w:rFonts w:ascii="標楷體" w:eastAsia="標楷體" w:hAnsi="標楷體"/>
                <w:bCs/>
                <w:noProof/>
              </w:rPr>
            </w:pPr>
          </w:p>
          <w:p w14:paraId="2399B8A5" w14:textId="77777777" w:rsidR="006E50A1" w:rsidRPr="00CC68C3" w:rsidRDefault="006E50A1" w:rsidP="006E50A1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◎</w:t>
            </w:r>
            <w:r w:rsidRPr="00CC68C3">
              <w:rPr>
                <w:rFonts w:ascii="標楷體" w:eastAsia="標楷體" w:hAnsi="標楷體" w:hint="eastAsia"/>
                <w:b/>
                <w:szCs w:val="24"/>
              </w:rPr>
              <w:t>綜合活動</w:t>
            </w:r>
          </w:p>
          <w:p w14:paraId="2C2E6394" w14:textId="21CBFDBE" w:rsidR="006E50A1" w:rsidRPr="006E50A1" w:rsidRDefault="006E50A1" w:rsidP="006E50A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7.小試身手</w:t>
            </w:r>
          </w:p>
          <w:p w14:paraId="0D7F6721" w14:textId="43400EB9" w:rsidR="00BB5776" w:rsidRDefault="006E50A1" w:rsidP="00C81E55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 w:rsidRPr="006E50A1">
              <w:rPr>
                <w:rFonts w:ascii="標楷體" w:eastAsia="標楷體" w:hAnsi="標楷體" w:hint="eastAsia"/>
                <w:bCs/>
                <w:noProof/>
              </w:rPr>
              <w:t>以簡單的小測驗，測驗學生</w:t>
            </w:r>
          </w:p>
          <w:p w14:paraId="5278AA09" w14:textId="4434C657" w:rsidR="00C81E55" w:rsidRPr="003D2127" w:rsidRDefault="00A1417A" w:rsidP="00A14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5DE7">
              <w:rPr>
                <w:rFonts w:cs="新細明體" w:hint="eastAsia"/>
                <w:b/>
                <w:bCs/>
              </w:rPr>
              <w:t>《本節課</w:t>
            </w:r>
            <w:r w:rsidRPr="00A45DE7">
              <w:rPr>
                <w:rFonts w:cs="新細明體" w:hint="eastAsia"/>
                <w:b/>
                <w:bCs/>
              </w:rPr>
              <w:t xml:space="preserve">  </w:t>
            </w:r>
            <w:r w:rsidRPr="00A45DE7">
              <w:rPr>
                <w:rFonts w:cs="新細明體" w:hint="eastAsia"/>
                <w:b/>
                <w:bCs/>
              </w:rPr>
              <w:t>結束》</w:t>
            </w:r>
          </w:p>
        </w:tc>
        <w:tc>
          <w:tcPr>
            <w:tcW w:w="1276" w:type="dxa"/>
          </w:tcPr>
          <w:p w14:paraId="69F39831" w14:textId="77777777" w:rsidR="00FA156C" w:rsidRDefault="00FA156C" w:rsidP="000069E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lastRenderedPageBreak/>
              <w:t>圖1-</w:t>
            </w:r>
            <w:r w:rsidR="000069E7">
              <w:rPr>
                <w:rFonts w:ascii="標楷體" w:eastAsia="標楷體" w:hAnsi="標楷體" w:hint="eastAsia"/>
                <w:noProof/>
              </w:rPr>
              <w:t>2</w:t>
            </w:r>
            <w:r w:rsidRPr="00FA156C">
              <w:rPr>
                <w:rFonts w:ascii="標楷體" w:eastAsia="標楷體" w:hAnsi="標楷體" w:hint="eastAsia"/>
                <w:noProof/>
              </w:rPr>
              <w:t>-</w:t>
            </w:r>
            <w:r w:rsidR="00F3131B">
              <w:rPr>
                <w:rFonts w:ascii="標楷體" w:eastAsia="標楷體" w:hAnsi="標楷體" w:hint="eastAsia"/>
                <w:noProof/>
              </w:rPr>
              <w:t>2</w:t>
            </w:r>
            <w:r w:rsidRPr="00FA156C">
              <w:rPr>
                <w:rFonts w:ascii="標楷體" w:eastAsia="標楷體" w:hAnsi="標楷體" w:hint="eastAsia"/>
                <w:noProof/>
              </w:rPr>
              <w:t>教學ppt</w:t>
            </w:r>
          </w:p>
          <w:p w14:paraId="7A1FFF85" w14:textId="27B63342" w:rsidR="00726802" w:rsidRPr="00FA156C" w:rsidRDefault="00726802" w:rsidP="000069E7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各類書籍</w:t>
            </w:r>
          </w:p>
        </w:tc>
        <w:tc>
          <w:tcPr>
            <w:tcW w:w="1417" w:type="dxa"/>
          </w:tcPr>
          <w:p w14:paraId="2B359081" w14:textId="18C96AE3" w:rsidR="00C74E87" w:rsidRDefault="00913036" w:rsidP="00FA156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sym w:font="Wingdings" w:char="F09F"/>
            </w:r>
            <w:r w:rsidR="00C81E55">
              <w:rPr>
                <w:rFonts w:ascii="標楷體" w:eastAsia="標楷體" w:hAnsi="標楷體" w:hint="eastAsia"/>
                <w:noProof/>
              </w:rPr>
              <w:t>口頭評量</w:t>
            </w:r>
          </w:p>
          <w:p w14:paraId="40F5817A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574EC48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1993A29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E58EC9E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47A4C4D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CE1D30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8426D9E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773FC32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189A9E2" w14:textId="77777777" w:rsidR="00B7048F" w:rsidRDefault="00B7048F" w:rsidP="009B264C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特藏號</w:t>
            </w:r>
            <w:proofErr w:type="gramEnd"/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標示不同類型資料，</w:t>
            </w:r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與一般圖書區分，通常會另成一區，方便特定目的之使用。</w:t>
            </w:r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，例如</w:t>
            </w:r>
            <w:proofErr w:type="gramStart"/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︰</w:t>
            </w:r>
            <w:proofErr w:type="gramEnd"/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R代表參考</w:t>
            </w:r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工具書</w:t>
            </w:r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proofErr w:type="gramStart"/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Ｊ</w:t>
            </w:r>
            <w:proofErr w:type="gramEnd"/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代表兒童書</w:t>
            </w:r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、P代表期刊</w:t>
            </w:r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…</w:t>
            </w:r>
            <w:proofErr w:type="gramStart"/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…</w:t>
            </w:r>
            <w:proofErr w:type="gramEnd"/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62199F6B" w14:textId="77777777" w:rsidR="009B264C" w:rsidRPr="009B264C" w:rsidRDefault="009B264C" w:rsidP="009B264C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94709FD" w14:textId="77777777" w:rsidR="00B7048F" w:rsidRDefault="00B7048F" w:rsidP="009B264C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分類號</w:t>
            </w:r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依據分類法</w:t>
            </w:r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（中國圖書分類法，有十大</w:t>
            </w:r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類）</w:t>
            </w:r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按圖書</w:t>
            </w:r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內容給予號碼。</w:t>
            </w:r>
          </w:p>
          <w:p w14:paraId="0C05C58F" w14:textId="77777777" w:rsidR="009B264C" w:rsidRPr="009B264C" w:rsidRDefault="009B264C" w:rsidP="009B264C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556DBF2" w14:textId="77777777" w:rsidR="00B7048F" w:rsidRDefault="00B7048F" w:rsidP="009B264C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作者號</w:t>
            </w:r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將作者姓名，依四角號碼或五筆檢字法…等方法給予號碼</w:t>
            </w:r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5478C8D4" w14:textId="77777777" w:rsidR="009B264C" w:rsidRPr="009B264C" w:rsidRDefault="009B264C" w:rsidP="009B264C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0408CC2" w14:textId="77777777" w:rsidR="00B7048F" w:rsidRDefault="00B7048F" w:rsidP="009B264C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冊次號</w:t>
            </w:r>
            <w:proofErr w:type="gramEnd"/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成套的圖書，以v.1、v.2..等</w:t>
            </w:r>
            <w:proofErr w:type="gramStart"/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標示冊次</w:t>
            </w:r>
            <w:proofErr w:type="gramEnd"/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，v</w:t>
            </w:r>
            <w:proofErr w:type="gramStart"/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代表冊</w:t>
            </w:r>
            <w:proofErr w:type="gramEnd"/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（volume）</w:t>
            </w:r>
          </w:p>
          <w:p w14:paraId="38BD4A9A" w14:textId="77777777" w:rsidR="009B264C" w:rsidRPr="009B264C" w:rsidRDefault="009B264C" w:rsidP="009B264C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764D101" w14:textId="77777777" w:rsidR="00B7048F" w:rsidRPr="009B264C" w:rsidRDefault="00B7048F" w:rsidP="009B264C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複本號</w:t>
            </w:r>
            <w:r w:rsidRPr="009B264C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同一</w:t>
            </w:r>
            <w:proofErr w:type="gramStart"/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館藏地若</w:t>
            </w:r>
            <w:proofErr w:type="gramEnd"/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有相同圖書二本以上，則以複本數(copy)區分，例如c.2代表</w:t>
            </w:r>
            <w:proofErr w:type="gramStart"/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9B264C">
              <w:rPr>
                <w:rFonts w:ascii="標楷體" w:eastAsia="標楷體" w:hAnsi="標楷體" w:cs="標楷體"/>
                <w:sz w:val="20"/>
                <w:szCs w:val="20"/>
              </w:rPr>
              <w:t>館中的第二筆相同的圖書資料。</w:t>
            </w:r>
          </w:p>
          <w:p w14:paraId="20FBFFF3" w14:textId="2704811E" w:rsidR="006E50A1" w:rsidRDefault="00B7048F" w:rsidP="00461507">
            <w:pPr>
              <w:snapToGrid w:val="0"/>
              <w:rPr>
                <w:rFonts w:ascii="標楷體" w:eastAsia="標楷體" w:hAnsi="標楷體"/>
                <w:noProof/>
              </w:rPr>
            </w:pPr>
            <w:proofErr w:type="gramStart"/>
            <w:r w:rsidRPr="00B7048F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B7048F">
              <w:rPr>
                <w:rFonts w:ascii="標楷體" w:eastAsia="標楷體" w:hAnsi="標楷體" w:cs="標楷體" w:hint="eastAsia"/>
                <w:sz w:val="20"/>
                <w:szCs w:val="20"/>
              </w:rPr>
              <w:t>館藏登錄號：圖書在館藏編目時，給於的條碼號。</w:t>
            </w:r>
          </w:p>
          <w:p w14:paraId="7E96D3C8" w14:textId="77777777" w:rsidR="006E50A1" w:rsidRDefault="006E50A1" w:rsidP="00461507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0E3CAC3" w14:textId="77777777" w:rsidR="009B264C" w:rsidRDefault="009B264C" w:rsidP="00461507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DE68C5B" w14:textId="77777777" w:rsidR="009B264C" w:rsidRDefault="009B264C" w:rsidP="00461507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0A36005" w14:textId="77777777" w:rsidR="009B264C" w:rsidRDefault="009B264C" w:rsidP="00461507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6A754F1" w14:textId="77777777" w:rsidR="009B264C" w:rsidRDefault="009B264C" w:rsidP="00461507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C727313" w14:textId="77777777" w:rsidR="009B264C" w:rsidRDefault="009B264C" w:rsidP="00461507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DB56B5B" w14:textId="77777777" w:rsidR="009B264C" w:rsidRDefault="009B264C" w:rsidP="00461507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3E45887" w14:textId="77777777" w:rsidR="009B264C" w:rsidRDefault="009B264C" w:rsidP="00461507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A24FE0C" w14:textId="77777777" w:rsidR="009B264C" w:rsidRDefault="009B264C" w:rsidP="00461507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832E561" w14:textId="77777777" w:rsidR="009B264C" w:rsidRDefault="009B264C" w:rsidP="00461507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3969DF9" w14:textId="77777777" w:rsidR="009B264C" w:rsidRDefault="009B264C" w:rsidP="00461507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89A92DE" w14:textId="05A7B2B4" w:rsidR="006E50A1" w:rsidRPr="00FA156C" w:rsidRDefault="006E50A1" w:rsidP="00BB5776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sym w:font="Wingdings" w:char="F09F"/>
            </w:r>
            <w:r>
              <w:rPr>
                <w:rFonts w:ascii="標楷體" w:eastAsia="標楷體" w:hAnsi="標楷體" w:hint="eastAsia"/>
                <w:noProof/>
              </w:rPr>
              <w:t>總結性評量</w:t>
            </w:r>
          </w:p>
        </w:tc>
      </w:tr>
      <w:tr w:rsidR="00B33C32" w14:paraId="6D17F3A9" w14:textId="77777777" w:rsidTr="00B42B0C">
        <w:trPr>
          <w:trHeight w:val="788"/>
        </w:trPr>
        <w:tc>
          <w:tcPr>
            <w:tcW w:w="9634" w:type="dxa"/>
            <w:gridSpan w:val="4"/>
          </w:tcPr>
          <w:p w14:paraId="38F2FFFC" w14:textId="5C8B12F6" w:rsidR="00B33C32" w:rsidRDefault="008C4038" w:rsidP="00DE187F">
            <w:pPr>
              <w:rPr>
                <w:rFonts w:ascii="標楷體" w:eastAsia="標楷體" w:hAnsi="標楷體"/>
                <w:b/>
                <w:noProof/>
              </w:rPr>
            </w:pPr>
            <w:r w:rsidRPr="00C74E87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●</w:t>
            </w:r>
            <w:r w:rsidRPr="00476DA7">
              <w:rPr>
                <w:rFonts w:ascii="標楷體" w:eastAsia="標楷體" w:hAnsi="標楷體" w:hint="eastAsia"/>
                <w:b/>
                <w:noProof/>
              </w:rPr>
              <w:t>參考資料</w:t>
            </w:r>
            <w:r w:rsidR="0079121F">
              <w:rPr>
                <w:rFonts w:ascii="標楷體" w:eastAsia="標楷體" w:hAnsi="標楷體" w:hint="eastAsia"/>
                <w:b/>
                <w:noProof/>
              </w:rPr>
              <w:t>/圖片來源</w:t>
            </w:r>
            <w:r w:rsidRPr="00476DA7">
              <w:rPr>
                <w:rFonts w:ascii="標楷體" w:eastAsia="標楷體" w:hAnsi="標楷體" w:hint="eastAsia"/>
                <w:b/>
                <w:noProof/>
              </w:rPr>
              <w:t>：</w:t>
            </w:r>
          </w:p>
          <w:p w14:paraId="671B9F7C" w14:textId="622D1BE1" w:rsidR="00D73B6B" w:rsidRDefault="0079121F" w:rsidP="00D73B6B">
            <w:pPr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1.</w:t>
            </w:r>
            <w:r w:rsidR="00D73B6B">
              <w:rPr>
                <w:rFonts w:ascii="標楷體" w:eastAsia="標楷體" w:hAnsi="標楷體" w:hint="eastAsia"/>
                <w:b/>
                <w:noProof/>
              </w:rPr>
              <w:t>國立臺中教育大學圖書館</w:t>
            </w:r>
            <w:hyperlink r:id="rId11" w:history="1">
              <w:r w:rsidR="00D73B6B">
                <w:rPr>
                  <w:rStyle w:val="ae"/>
                </w:rPr>
                <w:t>http://lib1.ntcu.edu.tw/eplatform/Navigation/ntcu-lib/D/D-5.html</w:t>
              </w:r>
            </w:hyperlink>
          </w:p>
          <w:p w14:paraId="544819F0" w14:textId="65C4BD5E" w:rsidR="00DE187F" w:rsidRDefault="00D73B6B" w:rsidP="00D73B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2.國立臺北大學圖書館</w:t>
            </w:r>
            <w:hyperlink r:id="rId12" w:history="1">
              <w:r>
                <w:rPr>
                  <w:rStyle w:val="ae"/>
                </w:rPr>
                <w:t>http://www.lib.ntpu.edu.tw/Eng/files/online_learn_04.pdf</w:t>
              </w:r>
            </w:hyperlink>
          </w:p>
        </w:tc>
      </w:tr>
    </w:tbl>
    <w:p w14:paraId="676036A3" w14:textId="77777777" w:rsidR="00380909" w:rsidRPr="00476DA7" w:rsidRDefault="00380909" w:rsidP="00B42B0C">
      <w:pPr>
        <w:rPr>
          <w:rFonts w:ascii="標楷體" w:eastAsia="標楷體" w:hAnsi="標楷體"/>
        </w:rPr>
      </w:pPr>
    </w:p>
    <w:sectPr w:rsidR="00380909" w:rsidRPr="00476DA7" w:rsidSect="00A8272B">
      <w:footerReference w:type="defaul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14043" w14:textId="77777777" w:rsidR="0095367F" w:rsidRDefault="0095367F" w:rsidP="00D3214D">
      <w:r>
        <w:separator/>
      </w:r>
    </w:p>
  </w:endnote>
  <w:endnote w:type="continuationSeparator" w:id="0">
    <w:p w14:paraId="11A5DD1F" w14:textId="77777777" w:rsidR="0095367F" w:rsidRDefault="0095367F" w:rsidP="00D3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87716"/>
      <w:docPartObj>
        <w:docPartGallery w:val="Page Numbers (Bottom of Page)"/>
        <w:docPartUnique/>
      </w:docPartObj>
    </w:sdtPr>
    <w:sdtEndPr/>
    <w:sdtContent>
      <w:p w14:paraId="553C64C1" w14:textId="77777777" w:rsidR="0089013B" w:rsidRDefault="008901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441" w:rsidRPr="00F23441">
          <w:rPr>
            <w:noProof/>
            <w:lang w:val="zh-TW"/>
          </w:rPr>
          <w:t>3</w:t>
        </w:r>
        <w:r>
          <w:fldChar w:fldCharType="end"/>
        </w:r>
      </w:p>
    </w:sdtContent>
  </w:sdt>
  <w:p w14:paraId="08F23202" w14:textId="77777777" w:rsidR="0089013B" w:rsidRDefault="008901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C46B7" w14:textId="77777777" w:rsidR="0095367F" w:rsidRDefault="0095367F" w:rsidP="00D3214D">
      <w:r>
        <w:separator/>
      </w:r>
    </w:p>
  </w:footnote>
  <w:footnote w:type="continuationSeparator" w:id="0">
    <w:p w14:paraId="02CD773F" w14:textId="77777777" w:rsidR="0095367F" w:rsidRDefault="0095367F" w:rsidP="00D3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617"/>
    <w:multiLevelType w:val="hybridMultilevel"/>
    <w:tmpl w:val="3A6CBCEE"/>
    <w:lvl w:ilvl="0" w:tplc="682CE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4F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22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C6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E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C3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C8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07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65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C77C5F"/>
    <w:multiLevelType w:val="hybridMultilevel"/>
    <w:tmpl w:val="575CBD8C"/>
    <w:lvl w:ilvl="0" w:tplc="43660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A4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80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8D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26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0F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A9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68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20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5C073C"/>
    <w:multiLevelType w:val="hybridMultilevel"/>
    <w:tmpl w:val="AAEA7794"/>
    <w:lvl w:ilvl="0" w:tplc="9F12E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5127A2"/>
    <w:multiLevelType w:val="hybridMultilevel"/>
    <w:tmpl w:val="6DACF31C"/>
    <w:lvl w:ilvl="0" w:tplc="01B0F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2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6F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28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C2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78C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3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22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4E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C914B7"/>
    <w:multiLevelType w:val="hybridMultilevel"/>
    <w:tmpl w:val="DA1C20B0"/>
    <w:lvl w:ilvl="0" w:tplc="4718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E0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EB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F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03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AB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8F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CD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C6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6B6AD0"/>
    <w:multiLevelType w:val="hybridMultilevel"/>
    <w:tmpl w:val="35BA98AA"/>
    <w:lvl w:ilvl="0" w:tplc="6C101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C340D87"/>
    <w:multiLevelType w:val="hybridMultilevel"/>
    <w:tmpl w:val="53CABF58"/>
    <w:lvl w:ilvl="0" w:tplc="4866B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A9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AC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85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07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C5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66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E5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2B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2E1B5D"/>
    <w:multiLevelType w:val="hybridMultilevel"/>
    <w:tmpl w:val="24B0D288"/>
    <w:lvl w:ilvl="0" w:tplc="B590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FA0A8C"/>
    <w:multiLevelType w:val="hybridMultilevel"/>
    <w:tmpl w:val="901AA9BE"/>
    <w:lvl w:ilvl="0" w:tplc="7F9A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6E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08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E6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AD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A3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A9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05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6F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F158CD"/>
    <w:multiLevelType w:val="hybridMultilevel"/>
    <w:tmpl w:val="708AF53E"/>
    <w:lvl w:ilvl="0" w:tplc="AB683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100CF7"/>
    <w:multiLevelType w:val="hybridMultilevel"/>
    <w:tmpl w:val="6E4A89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A72BBA"/>
    <w:multiLevelType w:val="hybridMultilevel"/>
    <w:tmpl w:val="1AD84F98"/>
    <w:lvl w:ilvl="0" w:tplc="69E888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66F75"/>
    <w:multiLevelType w:val="hybridMultilevel"/>
    <w:tmpl w:val="A28C716C"/>
    <w:lvl w:ilvl="0" w:tplc="1AA800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F9480C"/>
    <w:multiLevelType w:val="hybridMultilevel"/>
    <w:tmpl w:val="6C2E916A"/>
    <w:lvl w:ilvl="0" w:tplc="86A4DE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42D54E0"/>
    <w:multiLevelType w:val="hybridMultilevel"/>
    <w:tmpl w:val="2E5858E2"/>
    <w:lvl w:ilvl="0" w:tplc="2620E12E">
      <w:start w:val="1"/>
      <w:numFmt w:val="decimal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355CED"/>
    <w:multiLevelType w:val="hybridMultilevel"/>
    <w:tmpl w:val="55E2350E"/>
    <w:lvl w:ilvl="0" w:tplc="B0D4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41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E8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6E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23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C9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4D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42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2B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9664575"/>
    <w:multiLevelType w:val="hybridMultilevel"/>
    <w:tmpl w:val="4E7C5E68"/>
    <w:lvl w:ilvl="0" w:tplc="BF5A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85517E1"/>
    <w:multiLevelType w:val="hybridMultilevel"/>
    <w:tmpl w:val="7B7CC864"/>
    <w:lvl w:ilvl="0" w:tplc="2C68085E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A268C"/>
    <w:multiLevelType w:val="hybridMultilevel"/>
    <w:tmpl w:val="4E7C5E68"/>
    <w:lvl w:ilvl="0" w:tplc="BF5A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4"/>
  </w:num>
  <w:num w:numId="5">
    <w:abstractNumId w:val="5"/>
  </w:num>
  <w:num w:numId="6">
    <w:abstractNumId w:val="12"/>
  </w:num>
  <w:num w:numId="7">
    <w:abstractNumId w:val="0"/>
  </w:num>
  <w:num w:numId="8">
    <w:abstractNumId w:val="16"/>
  </w:num>
  <w:num w:numId="9">
    <w:abstractNumId w:val="13"/>
  </w:num>
  <w:num w:numId="10">
    <w:abstractNumId w:val="6"/>
  </w:num>
  <w:num w:numId="11">
    <w:abstractNumId w:val="20"/>
  </w:num>
  <w:num w:numId="12">
    <w:abstractNumId w:val="18"/>
  </w:num>
  <w:num w:numId="13">
    <w:abstractNumId w:val="10"/>
  </w:num>
  <w:num w:numId="14">
    <w:abstractNumId w:val="11"/>
  </w:num>
  <w:num w:numId="15">
    <w:abstractNumId w:val="7"/>
  </w:num>
  <w:num w:numId="16">
    <w:abstractNumId w:val="9"/>
  </w:num>
  <w:num w:numId="17">
    <w:abstractNumId w:val="4"/>
  </w:num>
  <w:num w:numId="18">
    <w:abstractNumId w:val="1"/>
  </w:num>
  <w:num w:numId="19">
    <w:abstractNumId w:val="17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26"/>
    <w:rsid w:val="00000FC1"/>
    <w:rsid w:val="00002BD1"/>
    <w:rsid w:val="000069E7"/>
    <w:rsid w:val="00011BDE"/>
    <w:rsid w:val="00020E9D"/>
    <w:rsid w:val="00036C6F"/>
    <w:rsid w:val="0004118B"/>
    <w:rsid w:val="000573EE"/>
    <w:rsid w:val="000C281D"/>
    <w:rsid w:val="000C5F15"/>
    <w:rsid w:val="000D0BA0"/>
    <w:rsid w:val="000E3DDA"/>
    <w:rsid w:val="000E5F8A"/>
    <w:rsid w:val="00113EAD"/>
    <w:rsid w:val="00131832"/>
    <w:rsid w:val="001547D9"/>
    <w:rsid w:val="00165D4C"/>
    <w:rsid w:val="0019144C"/>
    <w:rsid w:val="001934A1"/>
    <w:rsid w:val="001966D6"/>
    <w:rsid w:val="001A5552"/>
    <w:rsid w:val="001B405F"/>
    <w:rsid w:val="001B7A52"/>
    <w:rsid w:val="001E7610"/>
    <w:rsid w:val="00205280"/>
    <w:rsid w:val="00210F63"/>
    <w:rsid w:val="00225525"/>
    <w:rsid w:val="002266D8"/>
    <w:rsid w:val="00240943"/>
    <w:rsid w:val="002429B0"/>
    <w:rsid w:val="00266396"/>
    <w:rsid w:val="0027492E"/>
    <w:rsid w:val="002B3047"/>
    <w:rsid w:val="002B552F"/>
    <w:rsid w:val="002E3554"/>
    <w:rsid w:val="00301F18"/>
    <w:rsid w:val="00335B9B"/>
    <w:rsid w:val="00342474"/>
    <w:rsid w:val="00347DB4"/>
    <w:rsid w:val="00352FDC"/>
    <w:rsid w:val="00364712"/>
    <w:rsid w:val="00380909"/>
    <w:rsid w:val="003908C7"/>
    <w:rsid w:val="003C44EE"/>
    <w:rsid w:val="003D2127"/>
    <w:rsid w:val="003D4FBB"/>
    <w:rsid w:val="004067C8"/>
    <w:rsid w:val="00413786"/>
    <w:rsid w:val="0043342F"/>
    <w:rsid w:val="004545B7"/>
    <w:rsid w:val="00454DD6"/>
    <w:rsid w:val="00457B47"/>
    <w:rsid w:val="004612C9"/>
    <w:rsid w:val="00461507"/>
    <w:rsid w:val="00476DA7"/>
    <w:rsid w:val="00487BAF"/>
    <w:rsid w:val="004A1141"/>
    <w:rsid w:val="004A4961"/>
    <w:rsid w:val="004A527E"/>
    <w:rsid w:val="004A750C"/>
    <w:rsid w:val="004B6A0E"/>
    <w:rsid w:val="004D7B5A"/>
    <w:rsid w:val="004F4056"/>
    <w:rsid w:val="00505702"/>
    <w:rsid w:val="00505941"/>
    <w:rsid w:val="005077B0"/>
    <w:rsid w:val="005226F7"/>
    <w:rsid w:val="00533B9A"/>
    <w:rsid w:val="00546408"/>
    <w:rsid w:val="005510C4"/>
    <w:rsid w:val="0055667E"/>
    <w:rsid w:val="0055791B"/>
    <w:rsid w:val="005710BF"/>
    <w:rsid w:val="005812E2"/>
    <w:rsid w:val="005B26E1"/>
    <w:rsid w:val="005B3D78"/>
    <w:rsid w:val="005C2A62"/>
    <w:rsid w:val="00600E86"/>
    <w:rsid w:val="00670B1D"/>
    <w:rsid w:val="00671740"/>
    <w:rsid w:val="00696237"/>
    <w:rsid w:val="006A33A1"/>
    <w:rsid w:val="006A3D8E"/>
    <w:rsid w:val="006B5F29"/>
    <w:rsid w:val="006D1475"/>
    <w:rsid w:val="006E50A1"/>
    <w:rsid w:val="006E5AE3"/>
    <w:rsid w:val="00711B1D"/>
    <w:rsid w:val="00712E26"/>
    <w:rsid w:val="007134E4"/>
    <w:rsid w:val="00716B7A"/>
    <w:rsid w:val="00726802"/>
    <w:rsid w:val="00726E3F"/>
    <w:rsid w:val="0074754D"/>
    <w:rsid w:val="00773DE1"/>
    <w:rsid w:val="00774A4A"/>
    <w:rsid w:val="00784DBC"/>
    <w:rsid w:val="0079121F"/>
    <w:rsid w:val="007932E1"/>
    <w:rsid w:val="007A51F0"/>
    <w:rsid w:val="007A6873"/>
    <w:rsid w:val="007A6980"/>
    <w:rsid w:val="007B09DE"/>
    <w:rsid w:val="007B1A82"/>
    <w:rsid w:val="007B1B25"/>
    <w:rsid w:val="007D479A"/>
    <w:rsid w:val="007E71D8"/>
    <w:rsid w:val="007F631E"/>
    <w:rsid w:val="008340D4"/>
    <w:rsid w:val="008401BB"/>
    <w:rsid w:val="008563FE"/>
    <w:rsid w:val="00860D22"/>
    <w:rsid w:val="00862A3E"/>
    <w:rsid w:val="00872EFF"/>
    <w:rsid w:val="00873162"/>
    <w:rsid w:val="008875C8"/>
    <w:rsid w:val="0089013B"/>
    <w:rsid w:val="008B23C6"/>
    <w:rsid w:val="008C4038"/>
    <w:rsid w:val="008D454D"/>
    <w:rsid w:val="008D5E46"/>
    <w:rsid w:val="008E7866"/>
    <w:rsid w:val="00903064"/>
    <w:rsid w:val="00913036"/>
    <w:rsid w:val="00921139"/>
    <w:rsid w:val="00922CBB"/>
    <w:rsid w:val="0092679A"/>
    <w:rsid w:val="00934F62"/>
    <w:rsid w:val="0095367F"/>
    <w:rsid w:val="009555AC"/>
    <w:rsid w:val="009555E2"/>
    <w:rsid w:val="00960173"/>
    <w:rsid w:val="0096559A"/>
    <w:rsid w:val="00975630"/>
    <w:rsid w:val="009759E9"/>
    <w:rsid w:val="009927E1"/>
    <w:rsid w:val="009B264C"/>
    <w:rsid w:val="009D11D2"/>
    <w:rsid w:val="009E375A"/>
    <w:rsid w:val="00A00368"/>
    <w:rsid w:val="00A02F18"/>
    <w:rsid w:val="00A06A38"/>
    <w:rsid w:val="00A1417A"/>
    <w:rsid w:val="00A15F8C"/>
    <w:rsid w:val="00A178BB"/>
    <w:rsid w:val="00A260DC"/>
    <w:rsid w:val="00A45A66"/>
    <w:rsid w:val="00A54C60"/>
    <w:rsid w:val="00A8272B"/>
    <w:rsid w:val="00AB11F4"/>
    <w:rsid w:val="00AB344C"/>
    <w:rsid w:val="00AC131C"/>
    <w:rsid w:val="00AD4ED3"/>
    <w:rsid w:val="00B063E7"/>
    <w:rsid w:val="00B1556B"/>
    <w:rsid w:val="00B211B9"/>
    <w:rsid w:val="00B33C32"/>
    <w:rsid w:val="00B406FB"/>
    <w:rsid w:val="00B42B0C"/>
    <w:rsid w:val="00B632C2"/>
    <w:rsid w:val="00B63F6A"/>
    <w:rsid w:val="00B7048F"/>
    <w:rsid w:val="00B72BCB"/>
    <w:rsid w:val="00B91A86"/>
    <w:rsid w:val="00B947AF"/>
    <w:rsid w:val="00BB5776"/>
    <w:rsid w:val="00BC7EBC"/>
    <w:rsid w:val="00BE0C3A"/>
    <w:rsid w:val="00BE32F5"/>
    <w:rsid w:val="00BE4308"/>
    <w:rsid w:val="00C2030B"/>
    <w:rsid w:val="00C25B0F"/>
    <w:rsid w:val="00C268CD"/>
    <w:rsid w:val="00C32167"/>
    <w:rsid w:val="00C34916"/>
    <w:rsid w:val="00C374D5"/>
    <w:rsid w:val="00C468E6"/>
    <w:rsid w:val="00C5621A"/>
    <w:rsid w:val="00C731DD"/>
    <w:rsid w:val="00C74E87"/>
    <w:rsid w:val="00C76E29"/>
    <w:rsid w:val="00C81E55"/>
    <w:rsid w:val="00C93428"/>
    <w:rsid w:val="00CA0569"/>
    <w:rsid w:val="00CA3EEA"/>
    <w:rsid w:val="00CC68C3"/>
    <w:rsid w:val="00CD05BD"/>
    <w:rsid w:val="00CE3D82"/>
    <w:rsid w:val="00CE7C72"/>
    <w:rsid w:val="00D1145B"/>
    <w:rsid w:val="00D3214D"/>
    <w:rsid w:val="00D72BEC"/>
    <w:rsid w:val="00D73B6B"/>
    <w:rsid w:val="00D867CD"/>
    <w:rsid w:val="00D902C0"/>
    <w:rsid w:val="00D93211"/>
    <w:rsid w:val="00D93A8C"/>
    <w:rsid w:val="00D95CDB"/>
    <w:rsid w:val="00DA085F"/>
    <w:rsid w:val="00DB4C21"/>
    <w:rsid w:val="00DB71B5"/>
    <w:rsid w:val="00DD0AEF"/>
    <w:rsid w:val="00DE0D25"/>
    <w:rsid w:val="00DE187F"/>
    <w:rsid w:val="00DE46BC"/>
    <w:rsid w:val="00E10269"/>
    <w:rsid w:val="00E12CFF"/>
    <w:rsid w:val="00E51EA0"/>
    <w:rsid w:val="00E52686"/>
    <w:rsid w:val="00E67871"/>
    <w:rsid w:val="00E92C3B"/>
    <w:rsid w:val="00E95E45"/>
    <w:rsid w:val="00EA06E3"/>
    <w:rsid w:val="00EA3859"/>
    <w:rsid w:val="00ED4E9C"/>
    <w:rsid w:val="00ED6D48"/>
    <w:rsid w:val="00EE3315"/>
    <w:rsid w:val="00EE6414"/>
    <w:rsid w:val="00F15C83"/>
    <w:rsid w:val="00F23441"/>
    <w:rsid w:val="00F3131B"/>
    <w:rsid w:val="00F378FE"/>
    <w:rsid w:val="00F60B7E"/>
    <w:rsid w:val="00F654C5"/>
    <w:rsid w:val="00F83F2E"/>
    <w:rsid w:val="00F852AF"/>
    <w:rsid w:val="00FA156C"/>
    <w:rsid w:val="00FA1955"/>
    <w:rsid w:val="00F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9AB85A"/>
  <w15:docId w15:val="{04E275A9-75F6-4D36-9354-8683255B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2E26"/>
    <w:pPr>
      <w:ind w:leftChars="200" w:left="480"/>
    </w:pPr>
  </w:style>
  <w:style w:type="paragraph" w:customStyle="1" w:styleId="Default">
    <w:name w:val="Default"/>
    <w:rsid w:val="00712E26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customStyle="1" w:styleId="a4">
    <w:name w:val="清單段落 字元"/>
    <w:link w:val="a3"/>
    <w:uiPriority w:val="99"/>
    <w:locked/>
    <w:rsid w:val="00712E26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712E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712E26"/>
    <w:rPr>
      <w:rFonts w:ascii="標楷體" w:eastAsia="標楷體" w:cs="Times New Roman"/>
      <w:color w:val="auto"/>
    </w:rPr>
  </w:style>
  <w:style w:type="paragraph" w:styleId="a5">
    <w:name w:val="header"/>
    <w:basedOn w:val="a"/>
    <w:link w:val="a6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214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214D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D1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F405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4F405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A3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385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B26E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semiHidden/>
    <w:unhideWhenUsed/>
    <w:rsid w:val="00DE1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4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3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3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3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.ntpu.edu.tw/Eng/files/online_learn_0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1.ntcu.edu.tw/eplatform/Navigation/ntcu-lib/D/D-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EFED-D839-455D-ADC0-8D833751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333</Words>
  <Characters>1903</Characters>
  <Application>Microsoft Office Word</Application>
  <DocSecurity>0</DocSecurity>
  <Lines>15</Lines>
  <Paragraphs>4</Paragraphs>
  <ScaleCrop>false</ScaleCrop>
  <Company>NAER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Maggie Chen</cp:lastModifiedBy>
  <cp:revision>16</cp:revision>
  <cp:lastPrinted>2020-02-03T04:04:00Z</cp:lastPrinted>
  <dcterms:created xsi:type="dcterms:W3CDTF">2020-02-04T05:55:00Z</dcterms:created>
  <dcterms:modified xsi:type="dcterms:W3CDTF">2020-03-02T09:19:00Z</dcterms:modified>
</cp:coreProperties>
</file>