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48" w:rsidRPr="006732CC" w:rsidRDefault="009518BD" w:rsidP="00ED7B13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bookmarkEnd w:id="0"/>
      <w:r w:rsidRPr="006732CC">
        <w:rPr>
          <w:rFonts w:ascii="微軟正黑體" w:eastAsia="微軟正黑體" w:hAnsi="微軟正黑體" w:hint="eastAsia"/>
          <w:b/>
          <w:sz w:val="36"/>
          <w:szCs w:val="36"/>
        </w:rPr>
        <w:t>我可以教得更精彩-</w:t>
      </w:r>
      <w:r w:rsidR="00ED7B13" w:rsidRPr="006732CC">
        <w:rPr>
          <w:rFonts w:ascii="微軟正黑體" w:eastAsia="微軟正黑體" w:hAnsi="微軟正黑體" w:hint="eastAsia"/>
          <w:b/>
          <w:sz w:val="36"/>
          <w:szCs w:val="36"/>
        </w:rPr>
        <w:t>資訊素養教學經驗分享</w:t>
      </w:r>
    </w:p>
    <w:p w:rsidR="00E3781B" w:rsidRPr="00E3781B" w:rsidRDefault="00ED7B13" w:rsidP="00E3781B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E3781B">
        <w:rPr>
          <w:rFonts w:ascii="微軟正黑體" w:eastAsia="微軟正黑體" w:hAnsi="微軟正黑體" w:hint="eastAsia"/>
          <w:sz w:val="32"/>
          <w:szCs w:val="32"/>
        </w:rPr>
        <w:t>龔冰蕾</w:t>
      </w:r>
    </w:p>
    <w:p w:rsidR="00E3781B" w:rsidRPr="00E3781B" w:rsidRDefault="00E3781B" w:rsidP="00E3781B">
      <w:pPr>
        <w:jc w:val="center"/>
        <w:rPr>
          <w:rFonts w:ascii="微軟正黑體" w:eastAsia="微軟正黑體" w:hAnsi="微軟正黑體"/>
          <w:sz w:val="32"/>
          <w:szCs w:val="32"/>
        </w:rPr>
      </w:pPr>
      <w:r w:rsidRPr="00E3781B">
        <w:rPr>
          <w:rFonts w:ascii="微軟正黑體" w:eastAsia="微軟正黑體" w:hAnsi="微軟正黑體" w:hint="eastAsia"/>
          <w:sz w:val="32"/>
          <w:szCs w:val="32"/>
        </w:rPr>
        <w:t>國立嘉義大學附設實驗國民小學</w:t>
      </w:r>
    </w:p>
    <w:p w:rsidR="009518BD" w:rsidRPr="00E3781B" w:rsidRDefault="009518BD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b/>
          <w:sz w:val="28"/>
          <w:szCs w:val="28"/>
        </w:rPr>
      </w:pPr>
      <w:r w:rsidRPr="00E3781B">
        <w:rPr>
          <w:rFonts w:ascii="微軟正黑體" w:eastAsia="微軟正黑體" w:hAnsi="微軟正黑體" w:hint="eastAsia"/>
          <w:b/>
          <w:sz w:val="28"/>
          <w:szCs w:val="28"/>
        </w:rPr>
        <w:t xml:space="preserve">怎麼教 </w:t>
      </w:r>
      <w:proofErr w:type="spellStart"/>
      <w:r w:rsidRPr="00E3781B">
        <w:rPr>
          <w:rFonts w:ascii="微軟正黑體" w:eastAsia="微軟正黑體" w:hAnsi="微軟正黑體" w:hint="eastAsia"/>
          <w:b/>
          <w:sz w:val="28"/>
          <w:szCs w:val="28"/>
        </w:rPr>
        <w:t>vs</w:t>
      </w:r>
      <w:proofErr w:type="spellEnd"/>
      <w:r w:rsidRPr="00E3781B">
        <w:rPr>
          <w:rFonts w:ascii="微軟正黑體" w:eastAsia="微軟正黑體" w:hAnsi="微軟正黑體" w:hint="eastAsia"/>
          <w:b/>
          <w:sz w:val="28"/>
          <w:szCs w:val="28"/>
        </w:rPr>
        <w:t xml:space="preserve"> 教什麼</w:t>
      </w:r>
    </w:p>
    <w:p w:rsidR="008815F4" w:rsidRPr="00E3781B" w:rsidRDefault="00ED7B13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  <w:r w:rsidRPr="00E3781B">
        <w:rPr>
          <w:rFonts w:ascii="微軟正黑體" w:eastAsia="微軟正黑體" w:hAnsi="微軟正黑體" w:hint="eastAsia"/>
          <w:szCs w:val="24"/>
        </w:rPr>
        <w:t xml:space="preserve">    </w:t>
      </w:r>
      <w:r w:rsidR="00DE2B2A" w:rsidRPr="00E3781B">
        <w:rPr>
          <w:rFonts w:ascii="微軟正黑體" w:eastAsia="微軟正黑體" w:hAnsi="微軟正黑體" w:hint="eastAsia"/>
          <w:szCs w:val="24"/>
        </w:rPr>
        <w:t>擔任嘉大附小</w:t>
      </w:r>
      <w:r w:rsidR="00E74883" w:rsidRPr="00E3781B">
        <w:rPr>
          <w:rFonts w:ascii="微軟正黑體" w:eastAsia="微軟正黑體" w:hAnsi="微軟正黑體" w:hint="eastAsia"/>
          <w:szCs w:val="24"/>
        </w:rPr>
        <w:t>「</w:t>
      </w:r>
      <w:r w:rsidR="00DE2B2A" w:rsidRPr="00E3781B">
        <w:rPr>
          <w:rFonts w:ascii="微軟正黑體" w:eastAsia="微軟正黑體" w:hAnsi="微軟正黑體" w:hint="eastAsia"/>
          <w:szCs w:val="24"/>
        </w:rPr>
        <w:t>資訊素養</w:t>
      </w:r>
      <w:r w:rsidR="00E74883" w:rsidRPr="00E3781B">
        <w:rPr>
          <w:rFonts w:ascii="微軟正黑體" w:eastAsia="微軟正黑體" w:hAnsi="微軟正黑體" w:hint="eastAsia"/>
          <w:szCs w:val="24"/>
        </w:rPr>
        <w:t>」</w:t>
      </w:r>
      <w:r w:rsidR="00DE2B2A" w:rsidRPr="00E3781B">
        <w:rPr>
          <w:rFonts w:ascii="微軟正黑體" w:eastAsia="微軟正黑體" w:hAnsi="微軟正黑體" w:hint="eastAsia"/>
          <w:szCs w:val="24"/>
        </w:rPr>
        <w:t>校本實驗課程的老師</w:t>
      </w:r>
      <w:r w:rsidR="00E74883" w:rsidRPr="00E3781B">
        <w:rPr>
          <w:rFonts w:ascii="微軟正黑體" w:eastAsia="微軟正黑體" w:hAnsi="微軟正黑體" w:hint="eastAsia"/>
          <w:szCs w:val="24"/>
        </w:rPr>
        <w:t>，</w:t>
      </w:r>
      <w:r w:rsidR="00531B2E" w:rsidRPr="00E3781B">
        <w:rPr>
          <w:rFonts w:ascii="微軟正黑體" w:eastAsia="微軟正黑體" w:hAnsi="微軟正黑體" w:hint="eastAsia"/>
          <w:szCs w:val="24"/>
        </w:rPr>
        <w:t>已將滿8年</w:t>
      </w:r>
      <w:r w:rsidR="00DE2B2A" w:rsidRPr="00E3781B">
        <w:rPr>
          <w:rFonts w:ascii="微軟正黑體" w:eastAsia="微軟正黑體" w:hAnsi="微軟正黑體" w:hint="eastAsia"/>
          <w:szCs w:val="24"/>
        </w:rPr>
        <w:t>，</w:t>
      </w:r>
      <w:r w:rsidR="00E74883" w:rsidRPr="00E3781B">
        <w:rPr>
          <w:rFonts w:ascii="微軟正黑體" w:eastAsia="微軟正黑體" w:hAnsi="微軟正黑體" w:hint="eastAsia"/>
          <w:szCs w:val="24"/>
        </w:rPr>
        <w:t>這</w:t>
      </w:r>
      <w:r w:rsidR="00DE2B2A" w:rsidRPr="00E3781B">
        <w:rPr>
          <w:rFonts w:ascii="微軟正黑體" w:eastAsia="微軟正黑體" w:hAnsi="微軟正黑體" w:hint="eastAsia"/>
          <w:szCs w:val="24"/>
        </w:rPr>
        <w:t>是我</w:t>
      </w:r>
      <w:r w:rsidR="00531B2E" w:rsidRPr="00E3781B">
        <w:rPr>
          <w:rFonts w:ascii="微軟正黑體" w:eastAsia="微軟正黑體" w:hAnsi="微軟正黑體" w:hint="eastAsia"/>
          <w:szCs w:val="24"/>
        </w:rPr>
        <w:t>近20年教書生涯中，最重要的一個</w:t>
      </w:r>
      <w:r w:rsidR="00E74883" w:rsidRPr="00E3781B">
        <w:rPr>
          <w:rFonts w:ascii="微軟正黑體" w:eastAsia="微軟正黑體" w:hAnsi="微軟正黑體" w:hint="eastAsia"/>
          <w:szCs w:val="24"/>
        </w:rPr>
        <w:t>時期</w:t>
      </w:r>
      <w:r w:rsidR="00531B2E" w:rsidRPr="00E3781B">
        <w:rPr>
          <w:rFonts w:ascii="微軟正黑體" w:eastAsia="微軟正黑體" w:hAnsi="微軟正黑體" w:hint="eastAsia"/>
          <w:szCs w:val="24"/>
        </w:rPr>
        <w:t>。用「重要」兩</w:t>
      </w:r>
      <w:r w:rsidR="00E74883" w:rsidRPr="00E3781B">
        <w:rPr>
          <w:rFonts w:ascii="微軟正黑體" w:eastAsia="微軟正黑體" w:hAnsi="微軟正黑體" w:hint="eastAsia"/>
          <w:szCs w:val="24"/>
        </w:rPr>
        <w:t>個</w:t>
      </w:r>
      <w:r w:rsidR="00531B2E" w:rsidRPr="00E3781B">
        <w:rPr>
          <w:rFonts w:ascii="微軟正黑體" w:eastAsia="微軟正黑體" w:hAnsi="微軟正黑體" w:hint="eastAsia"/>
          <w:szCs w:val="24"/>
        </w:rPr>
        <w:t>字來形容，是因為</w:t>
      </w:r>
      <w:r w:rsidR="00E74883" w:rsidRPr="00E3781B">
        <w:rPr>
          <w:rFonts w:ascii="微軟正黑體" w:eastAsia="微軟正黑體" w:hAnsi="微軟正黑體" w:hint="eastAsia"/>
          <w:szCs w:val="24"/>
        </w:rPr>
        <w:t>這段時間的歷練，讓我從一個：只知道「怎麼教」的老師；變成一個知道該「教什麼」的老師。</w:t>
      </w:r>
      <w:r w:rsidR="00A94A54" w:rsidRPr="00E3781B">
        <w:rPr>
          <w:rFonts w:ascii="微軟正黑體" w:eastAsia="微軟正黑體" w:hAnsi="微軟正黑體" w:hint="eastAsia"/>
          <w:szCs w:val="24"/>
        </w:rPr>
        <w:t>從只看見基礎教育裡，單科學習領域各別的重要性；到看見一個國民義務教育階段，全人教育培養公民素質更加重要！這對我來說美好的轉變，</w:t>
      </w:r>
      <w:r w:rsidR="00382889" w:rsidRPr="00E3781B">
        <w:rPr>
          <w:rFonts w:ascii="微軟正黑體" w:eastAsia="微軟正黑體" w:hAnsi="微軟正黑體" w:hint="eastAsia"/>
          <w:szCs w:val="24"/>
        </w:rPr>
        <w:t>讓我相信自己可以</w:t>
      </w:r>
      <w:proofErr w:type="gramStart"/>
      <w:r w:rsidR="00382889" w:rsidRPr="00E3781B">
        <w:rPr>
          <w:rFonts w:ascii="微軟正黑體" w:eastAsia="微軟正黑體" w:hAnsi="微軟正黑體" w:hint="eastAsia"/>
          <w:szCs w:val="24"/>
        </w:rPr>
        <w:t>越教越精彩</w:t>
      </w:r>
      <w:proofErr w:type="gramEnd"/>
      <w:r w:rsidR="00FF4B1E" w:rsidRPr="00E3781B">
        <w:rPr>
          <w:rFonts w:ascii="微軟正黑體" w:eastAsia="微軟正黑體" w:hAnsi="微軟正黑體" w:hint="eastAsia"/>
          <w:szCs w:val="24"/>
        </w:rPr>
        <w:t>的體會</w:t>
      </w:r>
      <w:r w:rsidR="00382889" w:rsidRPr="00E3781B">
        <w:rPr>
          <w:rFonts w:ascii="微軟正黑體" w:eastAsia="微軟正黑體" w:hAnsi="微軟正黑體" w:hint="eastAsia"/>
          <w:szCs w:val="24"/>
        </w:rPr>
        <w:t>，</w:t>
      </w:r>
      <w:r w:rsidR="00A94A54" w:rsidRPr="00E3781B">
        <w:rPr>
          <w:rFonts w:ascii="微軟正黑體" w:eastAsia="微軟正黑體" w:hAnsi="微軟正黑體" w:hint="eastAsia"/>
          <w:szCs w:val="24"/>
        </w:rPr>
        <w:t>要在這兒野人獻曝一下</w:t>
      </w:r>
      <w:r w:rsidR="00FF4B1E" w:rsidRPr="00E3781B">
        <w:rPr>
          <w:rFonts w:ascii="微軟正黑體" w:eastAsia="微軟正黑體" w:hAnsi="微軟正黑體" w:hint="eastAsia"/>
          <w:szCs w:val="24"/>
        </w:rPr>
        <w:t>和夥伴們分享</w:t>
      </w:r>
      <w:r w:rsidR="00382889" w:rsidRPr="00E3781B">
        <w:rPr>
          <w:rFonts w:ascii="微軟正黑體" w:eastAsia="微軟正黑體" w:hAnsi="微軟正黑體" w:hint="eastAsia"/>
          <w:szCs w:val="24"/>
        </w:rPr>
        <w:t>！</w:t>
      </w:r>
    </w:p>
    <w:p w:rsidR="009D047A" w:rsidRPr="00E3781B" w:rsidRDefault="009D047A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b/>
          <w:sz w:val="28"/>
          <w:szCs w:val="28"/>
        </w:rPr>
      </w:pPr>
      <w:r w:rsidRPr="00E3781B">
        <w:rPr>
          <w:rFonts w:ascii="微軟正黑體" w:eastAsia="微軟正黑體" w:hAnsi="微軟正黑體" w:hint="eastAsia"/>
          <w:b/>
          <w:sz w:val="28"/>
          <w:szCs w:val="28"/>
        </w:rPr>
        <w:t>兩個盲點</w:t>
      </w:r>
    </w:p>
    <w:p w:rsidR="009D047A" w:rsidRPr="00E3781B" w:rsidRDefault="009518BD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  <w:r w:rsidRPr="00E3781B">
        <w:rPr>
          <w:rFonts w:ascii="微軟正黑體" w:eastAsia="微軟正黑體" w:hAnsi="微軟正黑體" w:hint="eastAsia"/>
          <w:szCs w:val="24"/>
        </w:rPr>
        <w:t xml:space="preserve">    我們大多數的國小老師，總是認真努力的在教學現場，試圖把我們所知道的教材內涵，用我們自己最熟悉</w:t>
      </w:r>
      <w:r w:rsidR="008815F4" w:rsidRPr="00E3781B">
        <w:rPr>
          <w:rFonts w:ascii="微軟正黑體" w:eastAsia="微軟正黑體" w:hAnsi="微軟正黑體" w:hint="eastAsia"/>
          <w:szCs w:val="24"/>
        </w:rPr>
        <w:t>、</w:t>
      </w:r>
      <w:r w:rsidRPr="00E3781B">
        <w:rPr>
          <w:rFonts w:ascii="微軟正黑體" w:eastAsia="微軟正黑體" w:hAnsi="微軟正黑體" w:hint="eastAsia"/>
          <w:szCs w:val="24"/>
        </w:rPr>
        <w:t>最有把握的方式教給學生，</w:t>
      </w:r>
      <w:r w:rsidR="008815F4" w:rsidRPr="00E3781B">
        <w:rPr>
          <w:rFonts w:ascii="微軟正黑體" w:eastAsia="微軟正黑體" w:hAnsi="微軟正黑體" w:hint="eastAsia"/>
          <w:szCs w:val="24"/>
        </w:rPr>
        <w:t>然後用考試來檢驗孩子學習的成效。這在知識面來看：</w:t>
      </w:r>
      <w:r w:rsidR="00B25E78" w:rsidRPr="00E3781B">
        <w:rPr>
          <w:rFonts w:ascii="微軟正黑體" w:eastAsia="微軟正黑體" w:hAnsi="微軟正黑體" w:hint="eastAsia"/>
          <w:szCs w:val="24"/>
        </w:rPr>
        <w:t>即使是</w:t>
      </w:r>
      <w:r w:rsidR="009D047A" w:rsidRPr="00E3781B">
        <w:rPr>
          <w:rFonts w:ascii="微軟正黑體" w:eastAsia="微軟正黑體" w:hAnsi="微軟正黑體" w:hint="eastAsia"/>
          <w:szCs w:val="24"/>
        </w:rPr>
        <w:t>最認真學習的</w:t>
      </w:r>
      <w:r w:rsidR="008815F4" w:rsidRPr="00E3781B">
        <w:rPr>
          <w:rFonts w:ascii="微軟正黑體" w:eastAsia="微軟正黑體" w:hAnsi="微軟正黑體" w:hint="eastAsia"/>
          <w:szCs w:val="24"/>
        </w:rPr>
        <w:t>孩子，</w:t>
      </w:r>
      <w:r w:rsidR="00B25E78" w:rsidRPr="00E3781B">
        <w:rPr>
          <w:rFonts w:ascii="微軟正黑體" w:eastAsia="微軟正黑體" w:hAnsi="微軟正黑體" w:hint="eastAsia"/>
          <w:szCs w:val="24"/>
        </w:rPr>
        <w:t>最高</w:t>
      </w:r>
      <w:r w:rsidR="009D047A" w:rsidRPr="00E3781B">
        <w:rPr>
          <w:rFonts w:ascii="微軟正黑體" w:eastAsia="微軟正黑體" w:hAnsi="微軟正黑體" w:hint="eastAsia"/>
          <w:szCs w:val="24"/>
        </w:rPr>
        <w:t>也</w:t>
      </w:r>
      <w:r w:rsidR="008815F4" w:rsidRPr="00E3781B">
        <w:rPr>
          <w:rFonts w:ascii="微軟正黑體" w:eastAsia="微軟正黑體" w:hAnsi="微軟正黑體" w:hint="eastAsia"/>
          <w:szCs w:val="24"/>
        </w:rPr>
        <w:t>高不過教師有限的內涵；而試題裡既片段又非真實情境的檢核，只能證明孩子學到了，但不一定</w:t>
      </w:r>
      <w:r w:rsidR="009D047A" w:rsidRPr="00E3781B">
        <w:rPr>
          <w:rFonts w:ascii="微軟正黑體" w:eastAsia="微軟正黑體" w:hAnsi="微軟正黑體" w:hint="eastAsia"/>
          <w:szCs w:val="24"/>
        </w:rPr>
        <w:t>能在生活實境裡應用的知識，也只能算「學到」而不是「學會」吧?!有夥伴開始想起站在牆頭張望，腳底下踩滿橫著擺放的樓梯那幅圖了嗎？</w:t>
      </w:r>
    </w:p>
    <w:p w:rsidR="000733EB" w:rsidRPr="00E3781B" w:rsidRDefault="00C10703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b/>
          <w:sz w:val="28"/>
          <w:szCs w:val="28"/>
        </w:rPr>
      </w:pPr>
      <w:r w:rsidRPr="00E3781B">
        <w:rPr>
          <w:rFonts w:ascii="微軟正黑體" w:eastAsia="微軟正黑體" w:hAnsi="微軟正黑體" w:hint="eastAsia"/>
          <w:b/>
          <w:sz w:val="28"/>
          <w:szCs w:val="28"/>
        </w:rPr>
        <w:t>第一招：</w:t>
      </w:r>
      <w:r w:rsidR="000733EB" w:rsidRPr="00E3781B">
        <w:rPr>
          <w:rFonts w:ascii="微軟正黑體" w:eastAsia="微軟正黑體" w:hAnsi="微軟正黑體" w:hint="eastAsia"/>
          <w:b/>
          <w:sz w:val="28"/>
          <w:szCs w:val="28"/>
        </w:rPr>
        <w:t>教獲取知識的步驟方法而</w:t>
      </w:r>
      <w:r w:rsidR="000733EB" w:rsidRPr="00E3781B">
        <w:rPr>
          <w:rFonts w:ascii="微軟正黑體" w:eastAsia="微軟正黑體" w:hAnsi="微軟正黑體" w:hint="eastAsia"/>
          <w:b/>
          <w:sz w:val="28"/>
          <w:szCs w:val="28"/>
          <w:u w:val="single"/>
        </w:rPr>
        <w:t>不只是內涵</w:t>
      </w:r>
    </w:p>
    <w:p w:rsidR="000733EB" w:rsidRPr="00E3781B" w:rsidRDefault="000733EB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  <w:r w:rsidRPr="00E3781B">
        <w:rPr>
          <w:rFonts w:ascii="微軟正黑體" w:eastAsia="微軟正黑體" w:hAnsi="微軟正黑體" w:hint="eastAsia"/>
          <w:b/>
          <w:szCs w:val="24"/>
        </w:rPr>
        <w:t xml:space="preserve">    </w:t>
      </w:r>
      <w:r w:rsidRPr="00E3781B">
        <w:rPr>
          <w:rFonts w:ascii="微軟正黑體" w:eastAsia="微軟正黑體" w:hAnsi="微軟正黑體" w:hint="eastAsia"/>
          <w:szCs w:val="24"/>
        </w:rPr>
        <w:t>仔細回想，我們有教導過孩子如何精讀一篇國語課文嗎？</w:t>
      </w:r>
      <w:r w:rsidR="000B6B8F" w:rsidRPr="00E3781B">
        <w:rPr>
          <w:rFonts w:ascii="微軟正黑體" w:eastAsia="微軟正黑體" w:hAnsi="微軟正黑體" w:hint="eastAsia"/>
          <w:szCs w:val="24"/>
        </w:rPr>
        <w:t>如果我們教</w:t>
      </w:r>
      <w:r w:rsidR="00C10703" w:rsidRPr="00E3781B">
        <w:rPr>
          <w:rFonts w:ascii="微軟正黑體" w:eastAsia="微軟正黑體" w:hAnsi="微軟正黑體" w:hint="eastAsia"/>
          <w:szCs w:val="24"/>
        </w:rPr>
        <w:t>過</w:t>
      </w:r>
      <w:r w:rsidR="000B6B8F" w:rsidRPr="00E3781B">
        <w:rPr>
          <w:rFonts w:ascii="微軟正黑體" w:eastAsia="微軟正黑體" w:hAnsi="微軟正黑體" w:hint="eastAsia"/>
          <w:szCs w:val="24"/>
        </w:rPr>
        <w:t>孩子</w:t>
      </w:r>
      <w:r w:rsidR="00C10703" w:rsidRPr="00E3781B">
        <w:rPr>
          <w:rFonts w:ascii="微軟正黑體" w:eastAsia="微軟正黑體" w:hAnsi="微軟正黑體" w:hint="eastAsia"/>
          <w:szCs w:val="24"/>
        </w:rPr>
        <w:t>精讀一篇文章的步驟方法</w:t>
      </w:r>
      <w:r w:rsidR="000B6B8F" w:rsidRPr="00E3781B">
        <w:rPr>
          <w:rFonts w:ascii="微軟正黑體" w:eastAsia="微軟正黑體" w:hAnsi="微軟正黑體" w:hint="eastAsia"/>
          <w:szCs w:val="24"/>
        </w:rPr>
        <w:t>：先瀏覽文章了解文意，然後句</w:t>
      </w:r>
      <w:proofErr w:type="gramStart"/>
      <w:r w:rsidR="000B6B8F" w:rsidRPr="00E3781B">
        <w:rPr>
          <w:rFonts w:ascii="微軟正黑體" w:eastAsia="微軟正黑體" w:hAnsi="微軟正黑體" w:hint="eastAsia"/>
          <w:szCs w:val="24"/>
        </w:rPr>
        <w:t>中取詞</w:t>
      </w:r>
      <w:proofErr w:type="gramEnd"/>
      <w:r w:rsidR="000B6B8F" w:rsidRPr="00E3781B">
        <w:rPr>
          <w:rFonts w:ascii="微軟正黑體" w:eastAsia="微軟正黑體" w:hAnsi="微軟正黑體" w:hint="eastAsia"/>
          <w:szCs w:val="24"/>
        </w:rPr>
        <w:t>、詞</w:t>
      </w:r>
      <w:proofErr w:type="gramStart"/>
      <w:r w:rsidR="000B6B8F" w:rsidRPr="00E3781B">
        <w:rPr>
          <w:rFonts w:ascii="微軟正黑體" w:eastAsia="微軟正黑體" w:hAnsi="微軟正黑體" w:hint="eastAsia"/>
          <w:szCs w:val="24"/>
        </w:rPr>
        <w:t>中取字</w:t>
      </w:r>
      <w:proofErr w:type="gramEnd"/>
      <w:r w:rsidR="000B6B8F" w:rsidRPr="00E3781B">
        <w:rPr>
          <w:rFonts w:ascii="微軟正黑體" w:eastAsia="微軟正黑體" w:hAnsi="微軟正黑體" w:hint="eastAsia"/>
          <w:szCs w:val="24"/>
        </w:rPr>
        <w:t>，找出針對自己來</w:t>
      </w:r>
      <w:proofErr w:type="gramStart"/>
      <w:r w:rsidR="000B6B8F" w:rsidRPr="00E3781B">
        <w:rPr>
          <w:rFonts w:ascii="微軟正黑體" w:eastAsia="微軟正黑體" w:hAnsi="微軟正黑體" w:hint="eastAsia"/>
          <w:szCs w:val="24"/>
        </w:rPr>
        <w:t>說是生字難詞</w:t>
      </w:r>
      <w:proofErr w:type="gramEnd"/>
      <w:r w:rsidR="000B6B8F" w:rsidRPr="00E3781B">
        <w:rPr>
          <w:rFonts w:ascii="微軟正黑體" w:eastAsia="微軟正黑體" w:hAnsi="微軟正黑體" w:hint="eastAsia"/>
          <w:szCs w:val="24"/>
        </w:rPr>
        <w:t>的部分，</w:t>
      </w:r>
      <w:r w:rsidR="00D2528E" w:rsidRPr="00E3781B">
        <w:rPr>
          <w:rFonts w:ascii="微軟正黑體" w:eastAsia="微軟正黑體" w:hAnsi="微軟正黑體" w:hint="eastAsia"/>
          <w:szCs w:val="24"/>
        </w:rPr>
        <w:t>想辦法</w:t>
      </w:r>
      <w:r w:rsidR="000B6B8F" w:rsidRPr="00E3781B">
        <w:rPr>
          <w:rFonts w:ascii="微軟正黑體" w:eastAsia="微軟正黑體" w:hAnsi="微軟正黑體" w:hint="eastAsia"/>
          <w:szCs w:val="24"/>
        </w:rPr>
        <w:t>理解它；再來藉提問深究文章內容、找出特殊的句型或欣賞文章的架構</w:t>
      </w:r>
      <w:r w:rsidR="000B6B8F" w:rsidRPr="00E3781B">
        <w:rPr>
          <w:rFonts w:ascii="微軟正黑體" w:eastAsia="微軟正黑體" w:hAnsi="微軟正黑體"/>
          <w:szCs w:val="24"/>
        </w:rPr>
        <w:t>…</w:t>
      </w:r>
      <w:r w:rsidR="000B6B8F" w:rsidRPr="00E3781B">
        <w:rPr>
          <w:rFonts w:ascii="微軟正黑體" w:eastAsia="微軟正黑體" w:hAnsi="微軟正黑體" w:hint="eastAsia"/>
          <w:szCs w:val="24"/>
        </w:rPr>
        <w:t>那麼每一課</w:t>
      </w:r>
      <w:r w:rsidR="00C10703" w:rsidRPr="00E3781B">
        <w:rPr>
          <w:rFonts w:ascii="微軟正黑體" w:eastAsia="微軟正黑體" w:hAnsi="微軟正黑體" w:hint="eastAsia"/>
          <w:szCs w:val="24"/>
        </w:rPr>
        <w:t>國語</w:t>
      </w:r>
      <w:r w:rsidR="000B6B8F" w:rsidRPr="00E3781B">
        <w:rPr>
          <w:rFonts w:ascii="微軟正黑體" w:eastAsia="微軟正黑體" w:hAnsi="微軟正黑體" w:hint="eastAsia"/>
          <w:szCs w:val="24"/>
        </w:rPr>
        <w:t>課文真的都需要花那麼多的節數等我們來教，孩子他才學得會嗎?一本國語課本都教</w:t>
      </w:r>
      <w:proofErr w:type="gramStart"/>
      <w:r w:rsidR="000B6B8F" w:rsidRPr="00E3781B">
        <w:rPr>
          <w:rFonts w:ascii="微軟正黑體" w:eastAsia="微軟正黑體" w:hAnsi="微軟正黑體" w:hint="eastAsia"/>
          <w:szCs w:val="24"/>
        </w:rPr>
        <w:t>不</w:t>
      </w:r>
      <w:proofErr w:type="gramEnd"/>
      <w:r w:rsidR="000B6B8F" w:rsidRPr="00E3781B">
        <w:rPr>
          <w:rFonts w:ascii="微軟正黑體" w:eastAsia="微軟正黑體" w:hAnsi="微軟正黑體" w:hint="eastAsia"/>
          <w:szCs w:val="24"/>
        </w:rPr>
        <w:t>完了，那麼多課外</w:t>
      </w:r>
      <w:r w:rsidR="000B6B8F" w:rsidRPr="00E3781B">
        <w:rPr>
          <w:rFonts w:ascii="微軟正黑體" w:eastAsia="微軟正黑體" w:hAnsi="微軟正黑體" w:hint="eastAsia"/>
          <w:szCs w:val="24"/>
        </w:rPr>
        <w:lastRenderedPageBreak/>
        <w:t>的好文章呢</w:t>
      </w:r>
      <w:r w:rsidR="00C10703" w:rsidRPr="00E3781B">
        <w:rPr>
          <w:rFonts w:ascii="微軟正黑體" w:eastAsia="微軟正黑體" w:hAnsi="微軟正黑體" w:hint="eastAsia"/>
          <w:szCs w:val="24"/>
        </w:rPr>
        <w:t>？是任孩子自由瀏覽，還是也能鼓勵他用同樣的步驟方法自行精讀呢？國語如此，其他的科目也都有不同的讀書步驟和方法</w:t>
      </w:r>
      <w:r w:rsidR="00D2528E" w:rsidRPr="00E3781B">
        <w:rPr>
          <w:rFonts w:ascii="微軟正黑體" w:eastAsia="微軟正黑體" w:hAnsi="微軟正黑體" w:hint="eastAsia"/>
          <w:szCs w:val="24"/>
        </w:rPr>
        <w:t>。所以，我可以教得更精彩的第一招便是：教</w:t>
      </w:r>
      <w:r w:rsidR="00B25E78" w:rsidRPr="00E3781B">
        <w:rPr>
          <w:rFonts w:ascii="微軟正黑體" w:eastAsia="微軟正黑體" w:hAnsi="微軟正黑體" w:hint="eastAsia"/>
          <w:szCs w:val="24"/>
        </w:rPr>
        <w:t>孩子</w:t>
      </w:r>
      <w:r w:rsidR="00D2528E" w:rsidRPr="00E3781B">
        <w:rPr>
          <w:rFonts w:ascii="微軟正黑體" w:eastAsia="微軟正黑體" w:hAnsi="微軟正黑體" w:hint="eastAsia"/>
          <w:szCs w:val="24"/>
        </w:rPr>
        <w:t>獲取知識的步驟方法而不只是內涵。</w:t>
      </w:r>
    </w:p>
    <w:p w:rsidR="009D047A" w:rsidRPr="00E3781B" w:rsidRDefault="00D2528E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b/>
          <w:sz w:val="28"/>
          <w:szCs w:val="28"/>
          <w:u w:val="single"/>
        </w:rPr>
      </w:pPr>
      <w:r w:rsidRPr="00E3781B">
        <w:rPr>
          <w:rFonts w:ascii="微軟正黑體" w:eastAsia="微軟正黑體" w:hAnsi="微軟正黑體" w:hint="eastAsia"/>
          <w:b/>
          <w:sz w:val="28"/>
          <w:szCs w:val="28"/>
        </w:rPr>
        <w:t>第二招：</w:t>
      </w:r>
      <w:r w:rsidR="009D047A" w:rsidRPr="00E3781B">
        <w:rPr>
          <w:rFonts w:ascii="微軟正黑體" w:eastAsia="微軟正黑體" w:hAnsi="微軟正黑體" w:hint="eastAsia"/>
          <w:b/>
          <w:sz w:val="28"/>
          <w:szCs w:val="28"/>
        </w:rPr>
        <w:t>「學會」需要生活化的應用</w:t>
      </w:r>
      <w:r w:rsidR="009D047A" w:rsidRPr="00E3781B">
        <w:rPr>
          <w:rFonts w:ascii="微軟正黑體" w:eastAsia="微軟正黑體" w:hAnsi="微軟正黑體" w:hint="eastAsia"/>
          <w:b/>
          <w:sz w:val="28"/>
          <w:szCs w:val="28"/>
          <w:u w:val="single"/>
        </w:rPr>
        <w:t>不</w:t>
      </w:r>
      <w:r w:rsidRPr="00E3781B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只</w:t>
      </w:r>
      <w:r w:rsidR="009D047A" w:rsidRPr="00E3781B">
        <w:rPr>
          <w:rFonts w:ascii="微軟正黑體" w:eastAsia="微軟正黑體" w:hAnsi="微軟正黑體" w:hint="eastAsia"/>
          <w:b/>
          <w:sz w:val="28"/>
          <w:szCs w:val="28"/>
          <w:u w:val="single"/>
        </w:rPr>
        <w:t>是考試</w:t>
      </w:r>
    </w:p>
    <w:p w:rsidR="0056452A" w:rsidRPr="00E3781B" w:rsidRDefault="00D2528E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  <w:r w:rsidRPr="00E3781B">
        <w:rPr>
          <w:rFonts w:ascii="微軟正黑體" w:eastAsia="微軟正黑體" w:hAnsi="微軟正黑體" w:hint="eastAsia"/>
          <w:szCs w:val="24"/>
        </w:rPr>
        <w:t xml:space="preserve">    生活中有許多大小事；社會上有許多問題和紛爭。如果我們期待孩子能在生活實境裡應用</w:t>
      </w:r>
      <w:r w:rsidR="00B25E78" w:rsidRPr="00E3781B">
        <w:rPr>
          <w:rFonts w:ascii="微軟正黑體" w:eastAsia="微軟正黑體" w:hAnsi="微軟正黑體" w:hint="eastAsia"/>
          <w:szCs w:val="24"/>
        </w:rPr>
        <w:t>學</w:t>
      </w:r>
      <w:r w:rsidR="0056452A" w:rsidRPr="00E3781B">
        <w:rPr>
          <w:rFonts w:ascii="微軟正黑體" w:eastAsia="微軟正黑體" w:hAnsi="微軟正黑體" w:hint="eastAsia"/>
          <w:szCs w:val="24"/>
        </w:rPr>
        <w:t>過</w:t>
      </w:r>
      <w:r w:rsidR="00B25E78" w:rsidRPr="00E3781B">
        <w:rPr>
          <w:rFonts w:ascii="微軟正黑體" w:eastAsia="微軟正黑體" w:hAnsi="微軟正黑體" w:hint="eastAsia"/>
          <w:szCs w:val="24"/>
        </w:rPr>
        <w:t>的</w:t>
      </w:r>
      <w:r w:rsidRPr="00E3781B">
        <w:rPr>
          <w:rFonts w:ascii="微軟正黑體" w:eastAsia="微軟正黑體" w:hAnsi="微軟正黑體" w:hint="eastAsia"/>
          <w:szCs w:val="24"/>
        </w:rPr>
        <w:t>知識，真正</w:t>
      </w:r>
      <w:r w:rsidR="00382889" w:rsidRPr="00E3781B">
        <w:rPr>
          <w:rFonts w:ascii="微軟正黑體" w:eastAsia="微軟正黑體" w:hAnsi="微軟正黑體" w:hint="eastAsia"/>
          <w:szCs w:val="24"/>
        </w:rPr>
        <w:t>「</w:t>
      </w:r>
      <w:r w:rsidRPr="00E3781B">
        <w:rPr>
          <w:rFonts w:ascii="微軟正黑體" w:eastAsia="微軟正黑體" w:hAnsi="微軟正黑體" w:hint="eastAsia"/>
          <w:szCs w:val="24"/>
        </w:rPr>
        <w:t>學會</w:t>
      </w:r>
      <w:r w:rsidR="00382889" w:rsidRPr="00E3781B">
        <w:rPr>
          <w:rFonts w:ascii="微軟正黑體" w:eastAsia="微軟正黑體" w:hAnsi="微軟正黑體" w:hint="eastAsia"/>
          <w:szCs w:val="24"/>
        </w:rPr>
        <w:t>」</w:t>
      </w:r>
      <w:r w:rsidR="00DD2A1B" w:rsidRPr="00E3781B">
        <w:rPr>
          <w:rFonts w:ascii="微軟正黑體" w:eastAsia="微軟正黑體" w:hAnsi="微軟正黑體" w:hint="eastAsia"/>
          <w:szCs w:val="24"/>
        </w:rPr>
        <w:t>它</w:t>
      </w:r>
      <w:r w:rsidRPr="00E3781B">
        <w:rPr>
          <w:rFonts w:ascii="微軟正黑體" w:eastAsia="微軟正黑體" w:hAnsi="微軟正黑體" w:hint="eastAsia"/>
          <w:szCs w:val="24"/>
        </w:rPr>
        <w:t>而不只是考試中的</w:t>
      </w:r>
      <w:r w:rsidR="00382889" w:rsidRPr="00E3781B">
        <w:rPr>
          <w:rFonts w:ascii="微軟正黑體" w:eastAsia="微軟正黑體" w:hAnsi="微軟正黑體" w:hint="eastAsia"/>
          <w:szCs w:val="24"/>
        </w:rPr>
        <w:t>「</w:t>
      </w:r>
      <w:r w:rsidRPr="00E3781B">
        <w:rPr>
          <w:rFonts w:ascii="微軟正黑體" w:eastAsia="微軟正黑體" w:hAnsi="微軟正黑體" w:hint="eastAsia"/>
          <w:szCs w:val="24"/>
        </w:rPr>
        <w:t>學到</w:t>
      </w:r>
      <w:r w:rsidR="00382889" w:rsidRPr="00E3781B">
        <w:rPr>
          <w:rFonts w:ascii="微軟正黑體" w:eastAsia="微軟正黑體" w:hAnsi="微軟正黑體" w:hint="eastAsia"/>
          <w:szCs w:val="24"/>
        </w:rPr>
        <w:t>」</w:t>
      </w:r>
      <w:r w:rsidRPr="00E3781B">
        <w:rPr>
          <w:rFonts w:ascii="微軟正黑體" w:eastAsia="微軟正黑體" w:hAnsi="微軟正黑體" w:hint="eastAsia"/>
          <w:szCs w:val="24"/>
        </w:rPr>
        <w:t>，</w:t>
      </w:r>
      <w:r w:rsidR="00DD2A1B" w:rsidRPr="00E3781B">
        <w:rPr>
          <w:rFonts w:ascii="微軟正黑體" w:eastAsia="微軟正黑體" w:hAnsi="微軟正黑體" w:hint="eastAsia"/>
          <w:szCs w:val="24"/>
        </w:rPr>
        <w:t>那麼這些生活中、社會上的素材，都會是很好的問題解決訓練。</w:t>
      </w:r>
      <w:r w:rsidR="00DD2A1B" w:rsidRPr="00E3781B">
        <w:rPr>
          <w:rFonts w:ascii="微軟正黑體" w:eastAsia="微軟正黑體" w:hAnsi="微軟正黑體" w:hint="eastAsia"/>
          <w:b/>
          <w:szCs w:val="24"/>
          <w:u w:val="single"/>
        </w:rPr>
        <w:t>第一</w:t>
      </w:r>
      <w:r w:rsidR="0056452A" w:rsidRPr="00E3781B">
        <w:rPr>
          <w:rFonts w:ascii="微軟正黑體" w:eastAsia="微軟正黑體" w:hAnsi="微軟正黑體" w:hint="eastAsia"/>
          <w:b/>
          <w:szCs w:val="24"/>
          <w:u w:val="single"/>
        </w:rPr>
        <w:t>種方式</w:t>
      </w:r>
      <w:r w:rsidR="00DD2A1B" w:rsidRPr="00E3781B">
        <w:rPr>
          <w:rFonts w:ascii="微軟正黑體" w:eastAsia="微軟正黑體" w:hAnsi="微軟正黑體" w:hint="eastAsia"/>
          <w:b/>
          <w:szCs w:val="24"/>
          <w:u w:val="single"/>
        </w:rPr>
        <w:t>是要</w:t>
      </w:r>
      <w:r w:rsidR="00F41077" w:rsidRPr="00E3781B">
        <w:rPr>
          <w:rFonts w:ascii="微軟正黑體" w:eastAsia="微軟正黑體" w:hAnsi="微軟正黑體" w:hint="eastAsia"/>
          <w:b/>
          <w:szCs w:val="24"/>
          <w:u w:val="single"/>
        </w:rPr>
        <w:t>訓練</w:t>
      </w:r>
      <w:r w:rsidR="00DD2A1B" w:rsidRPr="00E3781B">
        <w:rPr>
          <w:rFonts w:ascii="微軟正黑體" w:eastAsia="微軟正黑體" w:hAnsi="微軟正黑體" w:hint="eastAsia"/>
          <w:b/>
          <w:szCs w:val="24"/>
          <w:u w:val="single"/>
        </w:rPr>
        <w:t>孩子</w:t>
      </w:r>
      <w:r w:rsidR="00F41077" w:rsidRPr="00E3781B">
        <w:rPr>
          <w:rFonts w:ascii="微軟正黑體" w:eastAsia="微軟正黑體" w:hAnsi="微軟正黑體" w:hint="eastAsia"/>
          <w:b/>
          <w:szCs w:val="24"/>
          <w:u w:val="single"/>
        </w:rPr>
        <w:t>的觀察力，並能</w:t>
      </w:r>
      <w:r w:rsidR="00DD2A1B" w:rsidRPr="00E3781B">
        <w:rPr>
          <w:rFonts w:ascii="微軟正黑體" w:eastAsia="微軟正黑體" w:hAnsi="微軟正黑體" w:hint="eastAsia"/>
          <w:b/>
          <w:szCs w:val="24"/>
          <w:u w:val="single"/>
        </w:rPr>
        <w:t>說出自己的</w:t>
      </w:r>
      <w:r w:rsidR="00F41077" w:rsidRPr="00E3781B">
        <w:rPr>
          <w:rFonts w:ascii="微軟正黑體" w:eastAsia="微軟正黑體" w:hAnsi="微軟正黑體" w:hint="eastAsia"/>
          <w:b/>
          <w:szCs w:val="24"/>
          <w:u w:val="single"/>
        </w:rPr>
        <w:t>感受或</w:t>
      </w:r>
      <w:r w:rsidR="00382889" w:rsidRPr="00E3781B">
        <w:rPr>
          <w:rFonts w:ascii="微軟正黑體" w:eastAsia="微軟正黑體" w:hAnsi="微軟正黑體" w:hint="eastAsia"/>
          <w:b/>
          <w:szCs w:val="24"/>
          <w:u w:val="single"/>
        </w:rPr>
        <w:t>看法。</w:t>
      </w:r>
      <w:r w:rsidR="00DD2A1B" w:rsidRPr="00E3781B">
        <w:rPr>
          <w:rFonts w:ascii="微軟正黑體" w:eastAsia="微軟正黑體" w:hAnsi="微軟正黑體" w:hint="eastAsia"/>
          <w:szCs w:val="24"/>
        </w:rPr>
        <w:t>通常一開始孩子的標準答案是：「不知道！」千萬別被打敗，那只是因為我們的孩子被訓練成被動等著你餵養的習慣</w:t>
      </w:r>
      <w:r w:rsidR="00F41077" w:rsidRPr="00E3781B">
        <w:rPr>
          <w:rFonts w:ascii="微軟正黑體" w:eastAsia="微軟正黑體" w:hAnsi="微軟正黑體" w:hint="eastAsia"/>
          <w:szCs w:val="24"/>
        </w:rPr>
        <w:t>。</w:t>
      </w:r>
      <w:proofErr w:type="gramStart"/>
      <w:r w:rsidR="00F41077" w:rsidRPr="00E3781B">
        <w:rPr>
          <w:rFonts w:ascii="微軟正黑體" w:eastAsia="微軟正黑體" w:hAnsi="微軟正黑體" w:hint="eastAsia"/>
          <w:szCs w:val="24"/>
        </w:rPr>
        <w:t>（</w:t>
      </w:r>
      <w:proofErr w:type="gramEnd"/>
      <w:r w:rsidR="00DD2A1B" w:rsidRPr="00E3781B">
        <w:rPr>
          <w:rFonts w:ascii="微軟正黑體" w:eastAsia="微軟正黑體" w:hAnsi="微軟正黑體" w:hint="eastAsia"/>
          <w:szCs w:val="24"/>
        </w:rPr>
        <w:t>習慣的養成絕非一天兩天，而習慣要用習慣來改</w:t>
      </w:r>
      <w:r w:rsidR="00382889" w:rsidRPr="00E3781B">
        <w:rPr>
          <w:rFonts w:ascii="微軟正黑體" w:eastAsia="微軟正黑體" w:hAnsi="微軟正黑體" w:hint="eastAsia"/>
          <w:szCs w:val="24"/>
        </w:rPr>
        <w:t>變</w:t>
      </w:r>
      <w:r w:rsidR="00F41077" w:rsidRPr="00E3781B">
        <w:rPr>
          <w:rFonts w:ascii="微軟正黑體" w:eastAsia="微軟正黑體" w:hAnsi="微軟正黑體" w:hint="eastAsia"/>
          <w:szCs w:val="24"/>
        </w:rPr>
        <w:t>。）可試著</w:t>
      </w:r>
      <w:r w:rsidR="00DD2A1B" w:rsidRPr="00E3781B">
        <w:rPr>
          <w:rFonts w:ascii="微軟正黑體" w:eastAsia="微軟正黑體" w:hAnsi="微軟正黑體" w:hint="eastAsia"/>
          <w:szCs w:val="24"/>
        </w:rPr>
        <w:t>用提問的方式來引導孩子</w:t>
      </w:r>
      <w:r w:rsidR="00F41077" w:rsidRPr="00E3781B">
        <w:rPr>
          <w:rFonts w:ascii="微軟正黑體" w:eastAsia="微軟正黑體" w:hAnsi="微軟正黑體" w:hint="eastAsia"/>
          <w:szCs w:val="24"/>
        </w:rPr>
        <w:t>去感受或自己思考，並有禮貌、有條理的表達自己的想法。這樣的機會多一點，慢慢的他就會養成觀察和思考的習慣。</w:t>
      </w:r>
      <w:r w:rsidR="00382889" w:rsidRPr="00E3781B">
        <w:rPr>
          <w:rFonts w:ascii="微軟正黑體" w:eastAsia="微軟正黑體" w:hAnsi="微軟正黑體" w:hint="eastAsia"/>
          <w:b/>
          <w:szCs w:val="24"/>
          <w:u w:val="single"/>
        </w:rPr>
        <w:t>有觀察、會思考</w:t>
      </w:r>
      <w:r w:rsidR="00382889" w:rsidRPr="00E3781B">
        <w:rPr>
          <w:rFonts w:ascii="微軟正黑體" w:eastAsia="微軟正黑體" w:hAnsi="微軟正黑體" w:hint="eastAsia"/>
          <w:szCs w:val="24"/>
        </w:rPr>
        <w:t>的孩子，</w:t>
      </w:r>
      <w:r w:rsidR="00382889" w:rsidRPr="00E3781B">
        <w:rPr>
          <w:rFonts w:ascii="微軟正黑體" w:eastAsia="微軟正黑體" w:hAnsi="微軟正黑體" w:hint="eastAsia"/>
          <w:b/>
          <w:szCs w:val="24"/>
          <w:u w:val="single"/>
        </w:rPr>
        <w:t>才會</w:t>
      </w:r>
      <w:r w:rsidR="00382889" w:rsidRPr="00E3781B">
        <w:rPr>
          <w:rFonts w:ascii="微軟正黑體" w:eastAsia="微軟正黑體" w:hAnsi="微軟正黑體" w:hint="eastAsia"/>
          <w:szCs w:val="24"/>
        </w:rPr>
        <w:t>開始對生活細節</w:t>
      </w:r>
      <w:r w:rsidR="00382889" w:rsidRPr="00E3781B">
        <w:rPr>
          <w:rFonts w:ascii="微軟正黑體" w:eastAsia="微軟正黑體" w:hAnsi="微軟正黑體" w:hint="eastAsia"/>
          <w:b/>
          <w:szCs w:val="24"/>
          <w:u w:val="single"/>
        </w:rPr>
        <w:t>有深刻的感受</w:t>
      </w:r>
      <w:r w:rsidR="00382889" w:rsidRPr="00E3781B">
        <w:rPr>
          <w:rFonts w:ascii="微軟正黑體" w:eastAsia="微軟正黑體" w:hAnsi="微軟正黑體" w:hint="eastAsia"/>
          <w:szCs w:val="24"/>
        </w:rPr>
        <w:t>。</w:t>
      </w:r>
      <w:r w:rsidR="0056452A" w:rsidRPr="00E3781B">
        <w:rPr>
          <w:rFonts w:ascii="微軟正黑體" w:eastAsia="微軟正黑體" w:hAnsi="微軟正黑體" w:hint="eastAsia"/>
          <w:szCs w:val="24"/>
        </w:rPr>
        <w:t>而</w:t>
      </w:r>
      <w:r w:rsidR="00F41077" w:rsidRPr="00E3781B">
        <w:rPr>
          <w:rFonts w:ascii="微軟正黑體" w:eastAsia="微軟正黑體" w:hAnsi="微軟正黑體" w:hint="eastAsia"/>
          <w:szCs w:val="24"/>
        </w:rPr>
        <w:t>有</w:t>
      </w:r>
      <w:r w:rsidR="00382889" w:rsidRPr="00E3781B">
        <w:rPr>
          <w:rFonts w:ascii="微軟正黑體" w:eastAsia="微軟正黑體" w:hAnsi="微軟正黑體" w:hint="eastAsia"/>
          <w:szCs w:val="24"/>
        </w:rPr>
        <w:t>感受力的孩子</w:t>
      </w:r>
      <w:r w:rsidR="0056452A" w:rsidRPr="00E3781B">
        <w:rPr>
          <w:rFonts w:ascii="微軟正黑體" w:eastAsia="微軟正黑體" w:hAnsi="微軟正黑體" w:hint="eastAsia"/>
          <w:szCs w:val="24"/>
        </w:rPr>
        <w:t>，</w:t>
      </w:r>
      <w:r w:rsidR="0056452A" w:rsidRPr="00E3781B">
        <w:rPr>
          <w:rFonts w:ascii="微軟正黑體" w:eastAsia="微軟正黑體" w:hAnsi="微軟正黑體" w:hint="eastAsia"/>
          <w:b/>
          <w:szCs w:val="24"/>
          <w:u w:val="single"/>
        </w:rPr>
        <w:t>才能在</w:t>
      </w:r>
      <w:r w:rsidR="00F41077" w:rsidRPr="00E3781B">
        <w:rPr>
          <w:rFonts w:ascii="微軟正黑體" w:eastAsia="微軟正黑體" w:hAnsi="微軟正黑體" w:hint="eastAsia"/>
          <w:b/>
          <w:szCs w:val="24"/>
          <w:u w:val="single"/>
        </w:rPr>
        <w:t>發現問題</w:t>
      </w:r>
      <w:r w:rsidR="0056452A" w:rsidRPr="00E3781B">
        <w:rPr>
          <w:rFonts w:ascii="微軟正黑體" w:eastAsia="微軟正黑體" w:hAnsi="微軟正黑體" w:hint="eastAsia"/>
          <w:b/>
          <w:szCs w:val="24"/>
          <w:u w:val="single"/>
        </w:rPr>
        <w:t>、</w:t>
      </w:r>
      <w:r w:rsidR="00F41077" w:rsidRPr="00E3781B">
        <w:rPr>
          <w:rFonts w:ascii="微軟正黑體" w:eastAsia="微軟正黑體" w:hAnsi="微軟正黑體" w:hint="eastAsia"/>
          <w:b/>
          <w:szCs w:val="24"/>
          <w:u w:val="single"/>
        </w:rPr>
        <w:t>啟動他解決問題的本能</w:t>
      </w:r>
      <w:r w:rsidR="0056452A" w:rsidRPr="00E3781B">
        <w:rPr>
          <w:rFonts w:ascii="微軟正黑體" w:eastAsia="微軟正黑體" w:hAnsi="微軟正黑體" w:hint="eastAsia"/>
          <w:b/>
          <w:szCs w:val="24"/>
          <w:u w:val="single"/>
        </w:rPr>
        <w:t>之後，有熱情有耐心的去不斷面對問題、解決問題</w:t>
      </w:r>
      <w:r w:rsidR="00F41077" w:rsidRPr="00E3781B">
        <w:rPr>
          <w:rFonts w:ascii="微軟正黑體" w:eastAsia="微軟正黑體" w:hAnsi="微軟正黑體" w:hint="eastAsia"/>
          <w:b/>
          <w:szCs w:val="24"/>
        </w:rPr>
        <w:t>。</w:t>
      </w:r>
    </w:p>
    <w:p w:rsidR="0056452A" w:rsidRPr="00E3781B" w:rsidRDefault="0056452A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  <w:r w:rsidRPr="00E3781B">
        <w:rPr>
          <w:rFonts w:ascii="微軟正黑體" w:eastAsia="微軟正黑體" w:hAnsi="微軟正黑體" w:hint="eastAsia"/>
          <w:szCs w:val="24"/>
        </w:rPr>
        <w:t xml:space="preserve">    在這兒必須對提問的方法詳細說明：在教學現場，每</w:t>
      </w:r>
      <w:proofErr w:type="gramStart"/>
      <w:r w:rsidRPr="00E3781B">
        <w:rPr>
          <w:rFonts w:ascii="微軟正黑體" w:eastAsia="微軟正黑體" w:hAnsi="微軟正黑體" w:hint="eastAsia"/>
          <w:szCs w:val="24"/>
        </w:rPr>
        <w:t>個</w:t>
      </w:r>
      <w:proofErr w:type="gramEnd"/>
      <w:r w:rsidRPr="00E3781B">
        <w:rPr>
          <w:rFonts w:ascii="微軟正黑體" w:eastAsia="微軟正黑體" w:hAnsi="微軟正黑體" w:hint="eastAsia"/>
          <w:szCs w:val="24"/>
        </w:rPr>
        <w:t>孩子的口說能力差異極大，為避免</w:t>
      </w:r>
      <w:r w:rsidR="00E565B4" w:rsidRPr="00E3781B">
        <w:rPr>
          <w:rFonts w:ascii="微軟正黑體" w:eastAsia="微軟正黑體" w:hAnsi="微軟正黑體" w:hint="eastAsia"/>
          <w:szCs w:val="24"/>
        </w:rPr>
        <w:t>挫折了孩子的勇氣和信心，老師可以充分</w:t>
      </w:r>
      <w:r w:rsidR="00FF4B1E" w:rsidRPr="00E3781B">
        <w:rPr>
          <w:rFonts w:ascii="微軟正黑體" w:eastAsia="微軟正黑體" w:hAnsi="微軟正黑體" w:hint="eastAsia"/>
          <w:szCs w:val="24"/>
        </w:rPr>
        <w:t>在</w:t>
      </w:r>
      <w:r w:rsidR="00E565B4" w:rsidRPr="00E3781B">
        <w:rPr>
          <w:rFonts w:ascii="微軟正黑體" w:eastAsia="微軟正黑體" w:hAnsi="微軟正黑體" w:hint="eastAsia"/>
          <w:szCs w:val="24"/>
        </w:rPr>
        <w:t>是非、選擇、填充、簡答、申論等</w:t>
      </w:r>
      <w:proofErr w:type="gramStart"/>
      <w:r w:rsidR="00FF4B1E" w:rsidRPr="00E3781B">
        <w:rPr>
          <w:rFonts w:ascii="微軟正黑體" w:eastAsia="微軟正黑體" w:hAnsi="微軟正黑體" w:hint="eastAsia"/>
          <w:szCs w:val="24"/>
        </w:rPr>
        <w:t>不同</w:t>
      </w:r>
      <w:r w:rsidR="00E565B4" w:rsidRPr="00E3781B">
        <w:rPr>
          <w:rFonts w:ascii="微軟正黑體" w:eastAsia="微軟正黑體" w:hAnsi="微軟正黑體" w:hint="eastAsia"/>
          <w:szCs w:val="24"/>
        </w:rPr>
        <w:t>題</w:t>
      </w:r>
      <w:proofErr w:type="gramEnd"/>
      <w:r w:rsidR="00E565B4" w:rsidRPr="00E3781B">
        <w:rPr>
          <w:rFonts w:ascii="微軟正黑體" w:eastAsia="微軟正黑體" w:hAnsi="微軟正黑體" w:hint="eastAsia"/>
          <w:szCs w:val="24"/>
        </w:rPr>
        <w:t>型</w:t>
      </w:r>
      <w:r w:rsidR="00FF4B1E" w:rsidRPr="00E3781B">
        <w:rPr>
          <w:rFonts w:ascii="微軟正黑體" w:eastAsia="微軟正黑體" w:hAnsi="微軟正黑體" w:hint="eastAsia"/>
          <w:szCs w:val="24"/>
        </w:rPr>
        <w:t>中做最佳排序和搭配</w:t>
      </w:r>
      <w:r w:rsidR="00E565B4" w:rsidRPr="00E3781B">
        <w:rPr>
          <w:rFonts w:ascii="微軟正黑體" w:eastAsia="微軟正黑體" w:hAnsi="微軟正黑體" w:hint="eastAsia"/>
          <w:szCs w:val="24"/>
        </w:rPr>
        <w:t>。從是非題開始問，害羞的孩子只要點頭或搖頭就能回答，再引導他說出題目這個完整的</w:t>
      </w:r>
      <w:proofErr w:type="gramStart"/>
      <w:r w:rsidR="00E565B4" w:rsidRPr="00E3781B">
        <w:rPr>
          <w:rFonts w:ascii="微軟正黑體" w:eastAsia="微軟正黑體" w:hAnsi="微軟正黑體" w:hint="eastAsia"/>
          <w:szCs w:val="24"/>
        </w:rPr>
        <w:t>肯定句</w:t>
      </w:r>
      <w:proofErr w:type="gramEnd"/>
      <w:r w:rsidR="00E565B4" w:rsidRPr="00E3781B">
        <w:rPr>
          <w:rFonts w:ascii="微軟正黑體" w:eastAsia="微軟正黑體" w:hAnsi="微軟正黑體" w:hint="eastAsia"/>
          <w:szCs w:val="24"/>
        </w:rPr>
        <w:t>。</w:t>
      </w:r>
      <w:r w:rsidR="00597F65" w:rsidRPr="00E3781B">
        <w:rPr>
          <w:rFonts w:ascii="微軟正黑體" w:eastAsia="微軟正黑體" w:hAnsi="微軟正黑體" w:hint="eastAsia"/>
          <w:szCs w:val="24"/>
        </w:rPr>
        <w:t>以漸進的方式練習；成功的機會相對容易。</w:t>
      </w:r>
      <w:r w:rsidR="00E565B4" w:rsidRPr="00E3781B">
        <w:rPr>
          <w:rFonts w:ascii="微軟正黑體" w:eastAsia="微軟正黑體" w:hAnsi="微軟正黑體" w:hint="eastAsia"/>
          <w:szCs w:val="24"/>
        </w:rPr>
        <w:t>必要的時候，「口說」很困難的孩子也可以用寫的，或等待</w:t>
      </w:r>
      <w:r w:rsidR="005D7345" w:rsidRPr="00E3781B">
        <w:rPr>
          <w:rFonts w:ascii="微軟正黑體" w:eastAsia="微軟正黑體" w:hAnsi="微軟正黑體" w:hint="eastAsia"/>
          <w:szCs w:val="24"/>
        </w:rPr>
        <w:t>他日後更加成熟再嘗試。</w:t>
      </w:r>
    </w:p>
    <w:p w:rsidR="00597F65" w:rsidRPr="006732CC" w:rsidRDefault="005D7345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  <w:r w:rsidRPr="00E3781B">
        <w:rPr>
          <w:rFonts w:ascii="微軟正黑體" w:eastAsia="微軟正黑體" w:hAnsi="微軟正黑體" w:hint="eastAsia"/>
          <w:szCs w:val="24"/>
        </w:rPr>
        <w:t xml:space="preserve">    </w:t>
      </w:r>
      <w:r w:rsidR="00F41077" w:rsidRPr="00E3781B">
        <w:rPr>
          <w:rFonts w:ascii="微軟正黑體" w:eastAsia="微軟正黑體" w:hAnsi="微軟正黑體" w:hint="eastAsia"/>
          <w:b/>
          <w:szCs w:val="24"/>
          <w:u w:val="single"/>
        </w:rPr>
        <w:t>第二種方式就是</w:t>
      </w:r>
      <w:r w:rsidRPr="00E3781B">
        <w:rPr>
          <w:rFonts w:ascii="微軟正黑體" w:eastAsia="微軟正黑體" w:hAnsi="微軟正黑體" w:hint="eastAsia"/>
          <w:b/>
          <w:szCs w:val="24"/>
          <w:u w:val="single"/>
        </w:rPr>
        <w:t>給孩子適合他能力、引起他興趣的學習任務</w:t>
      </w:r>
      <w:r w:rsidRPr="00E3781B">
        <w:rPr>
          <w:rFonts w:ascii="微軟正黑體" w:eastAsia="微軟正黑體" w:hAnsi="微軟正黑體" w:hint="eastAsia"/>
          <w:b/>
          <w:szCs w:val="24"/>
        </w:rPr>
        <w:t>。</w:t>
      </w:r>
      <w:r w:rsidR="00F41077" w:rsidRPr="00E3781B">
        <w:rPr>
          <w:rFonts w:ascii="微軟正黑體" w:eastAsia="微軟正黑體" w:hAnsi="微軟正黑體" w:hint="eastAsia"/>
          <w:szCs w:val="24"/>
        </w:rPr>
        <w:t>嘉大附小的資訊素養課程</w:t>
      </w:r>
      <w:r w:rsidRPr="00E3781B">
        <w:rPr>
          <w:rFonts w:ascii="微軟正黑體" w:eastAsia="微軟正黑體" w:hAnsi="微軟正黑體" w:hint="eastAsia"/>
          <w:szCs w:val="24"/>
        </w:rPr>
        <w:t>，依年級搭配學習領域內涵，所發展出的學習任務</w:t>
      </w:r>
      <w:r w:rsidR="00597F65" w:rsidRPr="00E3781B">
        <w:rPr>
          <w:rFonts w:ascii="微軟正黑體" w:eastAsia="微軟正黑體" w:hAnsi="微軟正黑體" w:hint="eastAsia"/>
          <w:szCs w:val="24"/>
        </w:rPr>
        <w:t>，</w:t>
      </w:r>
      <w:r w:rsidRPr="00E3781B">
        <w:rPr>
          <w:rFonts w:ascii="微軟正黑體" w:eastAsia="微軟正黑體" w:hAnsi="微軟正黑體" w:hint="eastAsia"/>
          <w:szCs w:val="24"/>
        </w:rPr>
        <w:t>就是以這樣的理念</w:t>
      </w:r>
      <w:r w:rsidR="00FF4B1E" w:rsidRPr="00E3781B">
        <w:rPr>
          <w:rFonts w:ascii="微軟正黑體" w:eastAsia="微軟正黑體" w:hAnsi="微軟正黑體" w:hint="eastAsia"/>
          <w:szCs w:val="24"/>
        </w:rPr>
        <w:t>推展</w:t>
      </w:r>
      <w:r w:rsidRPr="00E3781B">
        <w:rPr>
          <w:rFonts w:ascii="微軟正黑體" w:eastAsia="微軟正黑體" w:hAnsi="微軟正黑體" w:hint="eastAsia"/>
          <w:szCs w:val="24"/>
        </w:rPr>
        <w:t>的。例如四年級的孩子在</w:t>
      </w:r>
      <w:proofErr w:type="gramStart"/>
      <w:r w:rsidRPr="00E3781B">
        <w:rPr>
          <w:rFonts w:ascii="微軟正黑體" w:eastAsia="微軟正黑體" w:hAnsi="微軟正黑體" w:hint="eastAsia"/>
          <w:szCs w:val="24"/>
        </w:rPr>
        <w:t>自然課學完</w:t>
      </w:r>
      <w:proofErr w:type="gramEnd"/>
      <w:r w:rsidRPr="00E3781B">
        <w:rPr>
          <w:rFonts w:ascii="微軟正黑體" w:eastAsia="微軟正黑體" w:hAnsi="微軟正黑體" w:hint="eastAsia"/>
          <w:szCs w:val="24"/>
        </w:rPr>
        <w:t>水生動植物和水域環境之後，給他一個「班級水族箱」的企劃案去運用所學。</w:t>
      </w:r>
      <w:r w:rsidR="00597F65" w:rsidRPr="00E3781B">
        <w:rPr>
          <w:rFonts w:ascii="微軟正黑體" w:eastAsia="微軟正黑體" w:hAnsi="微軟正黑體" w:hint="eastAsia"/>
          <w:szCs w:val="24"/>
        </w:rPr>
        <w:t>學習任務的設計，</w:t>
      </w:r>
      <w:r w:rsidRPr="00E3781B">
        <w:rPr>
          <w:rFonts w:ascii="微軟正黑體" w:eastAsia="微軟正黑體" w:hAnsi="微軟正黑體" w:hint="eastAsia"/>
          <w:szCs w:val="24"/>
        </w:rPr>
        <w:t>甚至能夠跨領域、跨學科的去整合和</w:t>
      </w:r>
      <w:r w:rsidR="00597F65" w:rsidRPr="00E3781B">
        <w:rPr>
          <w:rFonts w:ascii="微軟正黑體" w:eastAsia="微軟正黑體" w:hAnsi="微軟正黑體" w:hint="eastAsia"/>
          <w:szCs w:val="24"/>
        </w:rPr>
        <w:t>應用學過的知識</w:t>
      </w:r>
      <w:r w:rsidRPr="00E3781B">
        <w:rPr>
          <w:rFonts w:ascii="微軟正黑體" w:eastAsia="微軟正黑體" w:hAnsi="微軟正黑體" w:hint="eastAsia"/>
          <w:szCs w:val="24"/>
        </w:rPr>
        <w:t>，</w:t>
      </w:r>
      <w:r w:rsidR="00597F65" w:rsidRPr="00E3781B">
        <w:rPr>
          <w:rFonts w:ascii="微軟正黑體" w:eastAsia="微軟正黑體" w:hAnsi="微軟正黑體" w:hint="eastAsia"/>
          <w:szCs w:val="24"/>
        </w:rPr>
        <w:t>那就更好了！而這個教學策略，不就正是「做</w:t>
      </w:r>
      <w:r w:rsidR="00597F65" w:rsidRPr="00E3781B">
        <w:rPr>
          <w:rFonts w:ascii="微軟正黑體" w:eastAsia="微軟正黑體" w:hAnsi="微軟正黑體" w:hint="eastAsia"/>
          <w:szCs w:val="24"/>
        </w:rPr>
        <w:lastRenderedPageBreak/>
        <w:t>中學」所提示我們的嗎？</w:t>
      </w:r>
    </w:p>
    <w:p w:rsidR="00597F65" w:rsidRPr="00E3781B" w:rsidRDefault="00597F65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b/>
          <w:sz w:val="28"/>
          <w:szCs w:val="28"/>
        </w:rPr>
      </w:pPr>
      <w:r w:rsidRPr="00E3781B">
        <w:rPr>
          <w:rFonts w:ascii="微軟正黑體" w:eastAsia="微軟正黑體" w:hAnsi="微軟正黑體" w:hint="eastAsia"/>
          <w:b/>
          <w:sz w:val="28"/>
          <w:szCs w:val="28"/>
        </w:rPr>
        <w:t>教得更精彩也要學得更</w:t>
      </w:r>
      <w:r w:rsidR="001B28BE" w:rsidRPr="00E3781B">
        <w:rPr>
          <w:rFonts w:ascii="微軟正黑體" w:eastAsia="微軟正黑體" w:hAnsi="微軟正黑體" w:hint="eastAsia"/>
          <w:b/>
          <w:sz w:val="28"/>
          <w:szCs w:val="28"/>
        </w:rPr>
        <w:t>踏實</w:t>
      </w:r>
    </w:p>
    <w:p w:rsidR="00D2528E" w:rsidRPr="00E3781B" w:rsidRDefault="001B28BE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  <w:r w:rsidRPr="00E3781B">
        <w:rPr>
          <w:rFonts w:ascii="微軟正黑體" w:eastAsia="微軟正黑體" w:hAnsi="微軟正黑體" w:hint="eastAsia"/>
          <w:szCs w:val="24"/>
        </w:rPr>
        <w:t xml:space="preserve">    曾幾何時，教學現場開始吹起了流行風潮：各種學習理論百家爭鳴；不同的理念又帶動不同的做法</w:t>
      </w:r>
      <w:r w:rsidR="00335EAA" w:rsidRPr="00E3781B">
        <w:rPr>
          <w:rFonts w:ascii="微軟正黑體" w:eastAsia="微軟正黑體" w:hAnsi="微軟正黑體"/>
          <w:szCs w:val="24"/>
        </w:rPr>
        <w:t>…</w:t>
      </w:r>
      <w:r w:rsidRPr="00E3781B">
        <w:rPr>
          <w:rFonts w:ascii="微軟正黑體" w:eastAsia="微軟正黑體" w:hAnsi="微軟正黑體" w:hint="eastAsia"/>
          <w:szCs w:val="24"/>
        </w:rPr>
        <w:t>我們一方面要在變動中吸取新知</w:t>
      </w:r>
      <w:r w:rsidR="00335EAA" w:rsidRPr="00E3781B">
        <w:rPr>
          <w:rFonts w:ascii="微軟正黑體" w:eastAsia="微軟正黑體" w:hAnsi="微軟正黑體" w:hint="eastAsia"/>
          <w:szCs w:val="24"/>
        </w:rPr>
        <w:t>；</w:t>
      </w:r>
      <w:r w:rsidRPr="00E3781B">
        <w:rPr>
          <w:rFonts w:ascii="微軟正黑體" w:eastAsia="微軟正黑體" w:hAnsi="微軟正黑體" w:hint="eastAsia"/>
          <w:szCs w:val="24"/>
        </w:rPr>
        <w:t>一方面也要不忘初衷：那就是和孩子教學相長的喜悅；和協助每一個孩子</w:t>
      </w:r>
      <w:r w:rsidR="00335EAA" w:rsidRPr="00E3781B">
        <w:rPr>
          <w:rFonts w:ascii="微軟正黑體" w:eastAsia="微軟正黑體" w:hAnsi="微軟正黑體" w:hint="eastAsia"/>
          <w:szCs w:val="24"/>
        </w:rPr>
        <w:t>，</w:t>
      </w:r>
      <w:r w:rsidRPr="00E3781B">
        <w:rPr>
          <w:rFonts w:ascii="微軟正黑體" w:eastAsia="微軟正黑體" w:hAnsi="微軟正黑體" w:hint="eastAsia"/>
          <w:szCs w:val="24"/>
        </w:rPr>
        <w:t>依自身的能力條件</w:t>
      </w:r>
      <w:r w:rsidR="00335EAA" w:rsidRPr="00E3781B">
        <w:rPr>
          <w:rFonts w:ascii="微軟正黑體" w:eastAsia="微軟正黑體" w:hAnsi="微軟正黑體" w:hint="eastAsia"/>
          <w:szCs w:val="24"/>
        </w:rPr>
        <w:t>，</w:t>
      </w:r>
      <w:r w:rsidRPr="00E3781B">
        <w:rPr>
          <w:rFonts w:ascii="微軟正黑體" w:eastAsia="微軟正黑體" w:hAnsi="微軟正黑體" w:hint="eastAsia"/>
          <w:szCs w:val="24"/>
        </w:rPr>
        <w:t>在學習的道路上不斷向前。</w:t>
      </w:r>
      <w:r w:rsidR="00335EAA" w:rsidRPr="00E3781B">
        <w:rPr>
          <w:rFonts w:ascii="微軟正黑體" w:eastAsia="微軟正黑體" w:hAnsi="微軟正黑體" w:hint="eastAsia"/>
          <w:szCs w:val="24"/>
        </w:rPr>
        <w:t>不管我們現在做的叫「學習共同體」，還是「分組合作學習」</w:t>
      </w:r>
      <w:r w:rsidR="00335EAA" w:rsidRPr="00E3781B">
        <w:rPr>
          <w:rFonts w:ascii="微軟正黑體" w:eastAsia="微軟正黑體" w:hAnsi="微軟正黑體"/>
          <w:szCs w:val="24"/>
        </w:rPr>
        <w:t>…</w:t>
      </w:r>
      <w:r w:rsidR="00335EAA" w:rsidRPr="00E3781B">
        <w:rPr>
          <w:rFonts w:ascii="微軟正黑體" w:eastAsia="微軟正黑體" w:hAnsi="微軟正黑體" w:hint="eastAsia"/>
          <w:szCs w:val="24"/>
        </w:rPr>
        <w:t>教得更精彩的同時要問自己的是</w:t>
      </w:r>
      <w:r w:rsidR="00D736AA" w:rsidRPr="00E3781B">
        <w:rPr>
          <w:rFonts w:ascii="微軟正黑體" w:eastAsia="微軟正黑體" w:hAnsi="微軟正黑體" w:hint="eastAsia"/>
          <w:szCs w:val="24"/>
        </w:rPr>
        <w:t>「每一個」</w:t>
      </w:r>
      <w:r w:rsidR="00335EAA" w:rsidRPr="00E3781B">
        <w:rPr>
          <w:rFonts w:ascii="微軟正黑體" w:eastAsia="微軟正黑體" w:hAnsi="微軟正黑體" w:hint="eastAsia"/>
          <w:szCs w:val="24"/>
        </w:rPr>
        <w:t>孩子有沒有學得更踏實？對我來說，檢驗的標準非常簡單：希望每一個遇見我的孩子，都能比沒有遇見我要好些！</w:t>
      </w:r>
    </w:p>
    <w:p w:rsidR="00335EAA" w:rsidRDefault="00335EAA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  <w:r w:rsidRPr="00E3781B">
        <w:rPr>
          <w:rFonts w:ascii="微軟正黑體" w:eastAsia="微軟正黑體" w:hAnsi="微軟正黑體" w:hint="eastAsia"/>
          <w:szCs w:val="24"/>
        </w:rPr>
        <w:t xml:space="preserve">    願所有的教師夥伴不憂不</w:t>
      </w:r>
      <w:r w:rsidR="00C17D73" w:rsidRPr="00E3781B">
        <w:rPr>
          <w:rFonts w:ascii="微軟正黑體" w:eastAsia="微軟正黑體" w:hAnsi="微軟正黑體" w:hint="eastAsia"/>
          <w:szCs w:val="24"/>
        </w:rPr>
        <w:t>懼、日日美好！</w:t>
      </w:r>
    </w:p>
    <w:tbl>
      <w:tblPr>
        <w:tblStyle w:val="a9"/>
        <w:tblW w:w="10287" w:type="dxa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6"/>
        <w:gridCol w:w="5151"/>
      </w:tblGrid>
      <w:tr w:rsidR="0065335C" w:rsidTr="00606D62">
        <w:trPr>
          <w:jc w:val="center"/>
        </w:trPr>
        <w:tc>
          <w:tcPr>
            <w:tcW w:w="10287" w:type="dxa"/>
            <w:gridSpan w:val="2"/>
          </w:tcPr>
          <w:p w:rsidR="0065335C" w:rsidRPr="00606D62" w:rsidRDefault="0065335C" w:rsidP="0018483E">
            <w:pPr>
              <w:spacing w:before="100" w:beforeAutospacing="1" w:after="100" w:afterAutospacing="1" w:line="500" w:lineRule="exact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606D62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六</w:t>
            </w:r>
            <w:proofErr w:type="gramStart"/>
            <w:r w:rsidRPr="00606D62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年級畢旅企劃</w:t>
            </w:r>
            <w:proofErr w:type="gramEnd"/>
            <w:r w:rsidRPr="00606D62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案課程教學照片</w:t>
            </w:r>
          </w:p>
        </w:tc>
      </w:tr>
      <w:tr w:rsidR="0065335C" w:rsidTr="00606D62">
        <w:trPr>
          <w:trHeight w:val="2895"/>
          <w:jc w:val="center"/>
        </w:trPr>
        <w:tc>
          <w:tcPr>
            <w:tcW w:w="5136" w:type="dxa"/>
          </w:tcPr>
          <w:p w:rsidR="0065335C" w:rsidRPr="0065335C" w:rsidRDefault="004A39E3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A828F0A" wp14:editId="4DB61C4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53340</wp:posOffset>
                  </wp:positionV>
                  <wp:extent cx="3155315" cy="1790700"/>
                  <wp:effectExtent l="0" t="0" r="698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各班進度一覽表-有效控管企劃案的產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1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39E3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18483E"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4A39E3">
              <w:rPr>
                <w:rFonts w:ascii="微軟正黑體" w:eastAsia="微軟正黑體" w:hAnsi="微軟正黑體" w:hint="eastAsia"/>
                <w:szCs w:val="24"/>
              </w:rPr>
              <w:t>各班進度一覽表-有效控管企劃案的產出</w:t>
            </w:r>
          </w:p>
        </w:tc>
        <w:tc>
          <w:tcPr>
            <w:tcW w:w="5151" w:type="dxa"/>
          </w:tcPr>
          <w:p w:rsidR="0065335C" w:rsidRDefault="0018483E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E6842C9" wp14:editId="60D6F52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62230</wp:posOffset>
                  </wp:positionV>
                  <wp:extent cx="3145155" cy="1743075"/>
                  <wp:effectExtent l="0" t="0" r="0" b="952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將查找到的所有資料彙整成行程表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5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39E3" w:rsidRPr="004A39E3">
              <w:rPr>
                <w:rFonts w:ascii="微軟正黑體" w:eastAsia="微軟正黑體" w:hAnsi="微軟正黑體" w:hint="eastAsia"/>
                <w:szCs w:val="24"/>
              </w:rPr>
              <w:t>2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="004A39E3" w:rsidRPr="004A39E3">
              <w:rPr>
                <w:rFonts w:ascii="微軟正黑體" w:eastAsia="微軟正黑體" w:hAnsi="微軟正黑體" w:hint="eastAsia"/>
                <w:szCs w:val="24"/>
              </w:rPr>
              <w:t>將查找到的所有資料彙整成行程表</w:t>
            </w:r>
          </w:p>
        </w:tc>
      </w:tr>
      <w:tr w:rsidR="004A39E3" w:rsidTr="00606D62">
        <w:trPr>
          <w:trHeight w:val="1313"/>
          <w:jc w:val="center"/>
        </w:trPr>
        <w:tc>
          <w:tcPr>
            <w:tcW w:w="5136" w:type="dxa"/>
          </w:tcPr>
          <w:p w:rsidR="004A39E3" w:rsidRDefault="0018483E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62812CBF" wp14:editId="109E74C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47625</wp:posOffset>
                  </wp:positionV>
                  <wp:extent cx="314325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69" y="21368"/>
                      <wp:lineTo x="21469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PPT口頭報告的工作分配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483E">
              <w:rPr>
                <w:rFonts w:ascii="微軟正黑體" w:eastAsia="微軟正黑體" w:hAnsi="微軟正黑體" w:hint="eastAsia"/>
                <w:noProof/>
                <w:szCs w:val="24"/>
              </w:rPr>
              <w:t>3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.</w:t>
            </w:r>
            <w:r w:rsidRPr="0018483E">
              <w:rPr>
                <w:rFonts w:ascii="微軟正黑體" w:eastAsia="微軟正黑體" w:hAnsi="微軟正黑體" w:hint="eastAsia"/>
                <w:noProof/>
                <w:szCs w:val="24"/>
              </w:rPr>
              <w:t>PPT口頭報告的工作分配</w:t>
            </w:r>
          </w:p>
        </w:tc>
        <w:tc>
          <w:tcPr>
            <w:tcW w:w="5151" w:type="dxa"/>
          </w:tcPr>
          <w:p w:rsidR="004A39E3" w:rsidRDefault="0018483E" w:rsidP="00F557E5">
            <w:pPr>
              <w:spacing w:before="100" w:beforeAutospacing="1" w:after="100" w:afterAutospacing="1" w:line="400" w:lineRule="exac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9F2C485" wp14:editId="6169EE1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3143250" cy="177165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為實際操作的科工館量身打造五個班的參觀順序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4.</w:t>
            </w:r>
            <w:r w:rsidRPr="0018483E">
              <w:rPr>
                <w:rFonts w:ascii="微軟正黑體" w:eastAsia="微軟正黑體" w:hAnsi="微軟正黑體" w:hint="eastAsia"/>
                <w:noProof/>
                <w:szCs w:val="24"/>
              </w:rPr>
              <w:t>為實際操作的科工館量身打造五個班的參觀順序</w:t>
            </w:r>
          </w:p>
        </w:tc>
      </w:tr>
      <w:tr w:rsidR="0065335C" w:rsidTr="00606D62">
        <w:trPr>
          <w:trHeight w:val="2542"/>
          <w:jc w:val="center"/>
        </w:trPr>
        <w:tc>
          <w:tcPr>
            <w:tcW w:w="5136" w:type="dxa"/>
          </w:tcPr>
          <w:p w:rsidR="0065335C" w:rsidRDefault="00F557E5" w:rsidP="00F557E5">
            <w:pPr>
              <w:spacing w:before="100" w:beforeAutospacing="1" w:after="100" w:afterAutospacing="1" w:line="400" w:lineRule="exac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473119FC" wp14:editId="41BEA3A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40005</wp:posOffset>
                  </wp:positionV>
                  <wp:extent cx="3124200" cy="176022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第一階段班級內發表票選六選二時-每個人都要填評選單-自評和互評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83E">
              <w:rPr>
                <w:rFonts w:ascii="微軟正黑體" w:eastAsia="微軟正黑體" w:hAnsi="微軟正黑體" w:hint="eastAsia"/>
                <w:noProof/>
                <w:szCs w:val="24"/>
              </w:rPr>
              <w:t>5.</w:t>
            </w:r>
            <w:r w:rsidR="0018483E" w:rsidRPr="0018483E">
              <w:rPr>
                <w:rFonts w:ascii="微軟正黑體" w:eastAsia="微軟正黑體" w:hAnsi="微軟正黑體" w:hint="eastAsia"/>
                <w:noProof/>
                <w:szCs w:val="24"/>
              </w:rPr>
              <w:t>第一階段班級內發表票選六選二時-每個人都要填評選單-自評和互評</w:t>
            </w:r>
          </w:p>
        </w:tc>
        <w:tc>
          <w:tcPr>
            <w:tcW w:w="5151" w:type="dxa"/>
          </w:tcPr>
          <w:p w:rsidR="0065335C" w:rsidRDefault="0018483E" w:rsidP="00F557E5">
            <w:pPr>
              <w:spacing w:before="100" w:beforeAutospacing="1" w:after="100" w:afterAutospacing="1" w:line="400" w:lineRule="exac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9980B1D" wp14:editId="68EF372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49530</wp:posOffset>
                  </wp:positionV>
                  <wp:extent cx="3127375" cy="1762125"/>
                  <wp:effectExtent l="0" t="0" r="0" b="9525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二年級也學會小組討論-小屁股抬起來-用適當的音量-輪流把自己的想法說出來-認真聽別人說話-想想自己是否有話要說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6.</w:t>
            </w:r>
            <w:r w:rsidRPr="0018483E">
              <w:rPr>
                <w:rFonts w:ascii="微軟正黑體" w:eastAsia="微軟正黑體" w:hAnsi="微軟正黑體" w:hint="eastAsia"/>
                <w:noProof/>
                <w:szCs w:val="24"/>
              </w:rPr>
              <w:t>二年級也學會小組討論-小屁股抬起來-用適當的音量-輪流把自己的想法說出來-認真聽別人說話-想想自己是否有話要說</w:t>
            </w:r>
          </w:p>
        </w:tc>
      </w:tr>
    </w:tbl>
    <w:p w:rsidR="0065335C" w:rsidRDefault="0065335C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</w:p>
    <w:tbl>
      <w:tblPr>
        <w:tblStyle w:val="a9"/>
        <w:tblW w:w="10962" w:type="dxa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4"/>
        <w:gridCol w:w="5448"/>
      </w:tblGrid>
      <w:tr w:rsidR="004B6F3B" w:rsidTr="00606D62">
        <w:trPr>
          <w:jc w:val="center"/>
        </w:trPr>
        <w:tc>
          <w:tcPr>
            <w:tcW w:w="10962" w:type="dxa"/>
            <w:gridSpan w:val="2"/>
          </w:tcPr>
          <w:p w:rsidR="004B6F3B" w:rsidRPr="00606D62" w:rsidRDefault="004B6F3B" w:rsidP="004B6F3B">
            <w:pPr>
              <w:spacing w:before="100" w:beforeAutospacing="1" w:after="100" w:afterAutospacing="1" w:line="500" w:lineRule="exact"/>
              <w:jc w:val="center"/>
              <w:rPr>
                <w:rFonts w:ascii="微軟正黑體" w:eastAsia="微軟正黑體" w:hAnsi="微軟正黑體"/>
                <w:b/>
                <w:szCs w:val="24"/>
                <w:u w:val="single"/>
              </w:rPr>
            </w:pPr>
            <w:r w:rsidRPr="00606D62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>六年級班級內辯論會</w:t>
            </w:r>
          </w:p>
        </w:tc>
      </w:tr>
      <w:tr w:rsidR="0018483E" w:rsidTr="00606D62">
        <w:trPr>
          <w:trHeight w:val="3108"/>
          <w:jc w:val="center"/>
        </w:trPr>
        <w:tc>
          <w:tcPr>
            <w:tcW w:w="5514" w:type="dxa"/>
          </w:tcPr>
          <w:p w:rsidR="0018483E" w:rsidRDefault="00F557E5" w:rsidP="00F557E5">
            <w:pPr>
              <w:spacing w:before="100" w:beforeAutospacing="1" w:after="100" w:afterAutospacing="1" w:line="4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基礎閱讀-每組精讀一篇複製人相關文章-</w:t>
            </w:r>
            <w:proofErr w:type="gramStart"/>
            <w:r w:rsidRPr="00F557E5">
              <w:rPr>
                <w:rFonts w:ascii="微軟正黑體" w:eastAsia="微軟正黑體" w:hAnsi="微軟正黑體" w:hint="eastAsia"/>
                <w:szCs w:val="24"/>
              </w:rPr>
              <w:t>討論彙製出</w:t>
            </w:r>
            <w:proofErr w:type="gramEnd"/>
            <w:r w:rsidRPr="00F557E5">
              <w:rPr>
                <w:rFonts w:ascii="微軟正黑體" w:eastAsia="微軟正黑體" w:hAnsi="微軟正黑體" w:hint="eastAsia"/>
                <w:szCs w:val="24"/>
              </w:rPr>
              <w:t>概念圖-再輪流分享給全班</w:t>
            </w:r>
            <w:r w:rsidR="004B6F3B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F6AA683" wp14:editId="6982DD5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48260</wp:posOffset>
                  </wp:positionV>
                  <wp:extent cx="3409950" cy="1919605"/>
                  <wp:effectExtent l="0" t="0" r="0" b="4445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基礎閱讀-每組精讀一篇複製人相關文章-討論彙製出概念圖-再輪流分享給全班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8" w:type="dxa"/>
          </w:tcPr>
          <w:p w:rsidR="0018483E" w:rsidRDefault="00F557E5" w:rsidP="00F557E5">
            <w:pPr>
              <w:spacing w:before="100" w:beforeAutospacing="1" w:after="100" w:afterAutospacing="1" w:line="4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5C72F04E" wp14:editId="4079D10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38735</wp:posOffset>
                  </wp:positionV>
                  <wp:extent cx="3295650" cy="1974850"/>
                  <wp:effectExtent l="0" t="0" r="0" b="635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根據正反方概念圖再查更多資料-產出好論點和論據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2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根據正反方概念圖再查更多資料-產出好論點和論據</w:t>
            </w:r>
          </w:p>
        </w:tc>
      </w:tr>
      <w:tr w:rsidR="0018483E" w:rsidTr="00606D62">
        <w:trPr>
          <w:jc w:val="center"/>
        </w:trPr>
        <w:tc>
          <w:tcPr>
            <w:tcW w:w="5514" w:type="dxa"/>
          </w:tcPr>
          <w:p w:rsidR="0018483E" w:rsidRDefault="00F557E5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t>3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各班自己做場地布置</w:t>
            </w:r>
            <w:r w:rsidR="004B6F3B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375E000E" wp14:editId="2C34F30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47625</wp:posOffset>
                  </wp:positionV>
                  <wp:extent cx="3467100" cy="1952625"/>
                  <wp:effectExtent l="0" t="0" r="0" b="9525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各班自己做場地布置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8" w:type="dxa"/>
          </w:tcPr>
          <w:p w:rsidR="0018483E" w:rsidRDefault="00F557E5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t>4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由學生自己擔任辯論會的主持人</w:t>
            </w:r>
            <w:r w:rsidR="004B6F3B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65B1FA5" wp14:editId="70D9ABD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53975</wp:posOffset>
                  </wp:positionV>
                  <wp:extent cx="3362325" cy="1943100"/>
                  <wp:effectExtent l="0" t="0" r="9525" b="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由學生自己擔任辯論會的主持人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483E" w:rsidTr="00606D62">
        <w:trPr>
          <w:trHeight w:val="1886"/>
          <w:jc w:val="center"/>
        </w:trPr>
        <w:tc>
          <w:tcPr>
            <w:tcW w:w="5514" w:type="dxa"/>
          </w:tcPr>
          <w:p w:rsidR="0018483E" w:rsidRDefault="00F557E5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lastRenderedPageBreak/>
              <w:t>5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智囊團忘記帶便條紙趕快趕工製作</w:t>
            </w:r>
            <w:r w:rsidR="004B6F3B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CDB7B6F" wp14:editId="0B1B3AFA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31115</wp:posOffset>
                  </wp:positionV>
                  <wp:extent cx="3409950" cy="1920875"/>
                  <wp:effectExtent l="0" t="0" r="0" b="3175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智囊團忘記帶便條紙趕快趕工製作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8" w:type="dxa"/>
          </w:tcPr>
          <w:p w:rsidR="0018483E" w:rsidRDefault="00F557E5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t>6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按鈴計時都要自己來</w:t>
            </w:r>
            <w:r w:rsidR="004B6F3B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EB240CB" wp14:editId="076C798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30480</wp:posOffset>
                  </wp:positionV>
                  <wp:extent cx="3333750" cy="1959610"/>
                  <wp:effectExtent l="0" t="0" r="0" b="2540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按鈴計時都要自己來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483E" w:rsidTr="00606D62">
        <w:trPr>
          <w:trHeight w:val="2960"/>
          <w:jc w:val="center"/>
        </w:trPr>
        <w:tc>
          <w:tcPr>
            <w:tcW w:w="5514" w:type="dxa"/>
          </w:tcPr>
          <w:p w:rsidR="0018483E" w:rsidRDefault="00F557E5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t>7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專心聆聽快手記重點-紀錄也很重要</w:t>
            </w:r>
            <w:r w:rsidR="004B6F3B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C4545C0" wp14:editId="4891B4EF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36195</wp:posOffset>
                  </wp:positionV>
                  <wp:extent cx="3409950" cy="1920875"/>
                  <wp:effectExtent l="0" t="0" r="0" b="3175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專心聆聽快手記重點-紀錄也很重要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8" w:type="dxa"/>
          </w:tcPr>
          <w:p w:rsidR="0018483E" w:rsidRDefault="00F557E5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t>8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小朋友自己包辦錄影和拍照</w:t>
            </w:r>
            <w:r w:rsidR="00075977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18D71B07" wp14:editId="0F34AC1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59690</wp:posOffset>
                  </wp:positionV>
                  <wp:extent cx="3322320" cy="1872615"/>
                  <wp:effectExtent l="0" t="0" r="0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小朋友自己包辦錄影和拍照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483E" w:rsidTr="00606D62">
        <w:trPr>
          <w:jc w:val="center"/>
        </w:trPr>
        <w:tc>
          <w:tcPr>
            <w:tcW w:w="5514" w:type="dxa"/>
          </w:tcPr>
          <w:p w:rsidR="0018483E" w:rsidRDefault="00F557E5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t>9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結辯上台前智囊團與辯士熱烈討論中</w:t>
            </w:r>
            <w:r w:rsidR="00075977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6B15FD3" wp14:editId="2DB5DA3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48260</wp:posOffset>
                  </wp:positionV>
                  <wp:extent cx="3364230" cy="1896110"/>
                  <wp:effectExtent l="0" t="0" r="7620" b="8890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結辯上台前智囊團與辯士熱烈討論中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8" w:type="dxa"/>
          </w:tcPr>
          <w:p w:rsidR="0018483E" w:rsidRDefault="00F557E5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t>10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級任老師講評並宣布比賽結果</w:t>
            </w:r>
            <w:r w:rsidR="00075977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34819BDE" wp14:editId="6B45615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50165</wp:posOffset>
                  </wp:positionV>
                  <wp:extent cx="3322320" cy="1872615"/>
                  <wp:effectExtent l="0" t="0" r="0" b="0"/>
                  <wp:wrapSquare wrapText="bothSides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級任老師講評並宣布比賽結果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483E" w:rsidTr="00606D62">
        <w:trPr>
          <w:trHeight w:val="1561"/>
          <w:jc w:val="center"/>
        </w:trPr>
        <w:tc>
          <w:tcPr>
            <w:tcW w:w="5514" w:type="dxa"/>
          </w:tcPr>
          <w:p w:rsidR="0018483E" w:rsidRDefault="00F557E5" w:rsidP="00F557E5">
            <w:pPr>
              <w:spacing w:before="100" w:beforeAutospacing="1" w:after="100" w:afterAutospacing="1" w:line="4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lastRenderedPageBreak/>
              <w:t>11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學生評審講評-評審有三人-級任老師反方一人正方一人</w:t>
            </w:r>
            <w:r w:rsidR="00075977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1767B2F9" wp14:editId="0049C6E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59690</wp:posOffset>
                  </wp:positionV>
                  <wp:extent cx="3364230" cy="1896110"/>
                  <wp:effectExtent l="0" t="0" r="7620" b="8890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學生評審講評-評審有三人-級任老師反方一人正方一人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8" w:type="dxa"/>
          </w:tcPr>
          <w:p w:rsidR="0018483E" w:rsidRDefault="00F557E5" w:rsidP="00E3781B">
            <w:pPr>
              <w:spacing w:before="100" w:beforeAutospacing="1" w:after="100" w:afterAutospacing="1" w:line="500" w:lineRule="exact"/>
              <w:rPr>
                <w:rFonts w:ascii="微軟正黑體" w:eastAsia="微軟正黑體" w:hAnsi="微軟正黑體"/>
                <w:szCs w:val="24"/>
              </w:rPr>
            </w:pPr>
            <w:r w:rsidRPr="00F557E5">
              <w:rPr>
                <w:rFonts w:ascii="微軟正黑體" w:eastAsia="微軟正黑體" w:hAnsi="微軟正黑體" w:hint="eastAsia"/>
                <w:szCs w:val="24"/>
              </w:rPr>
              <w:t>12</w:t>
            </w:r>
            <w:r>
              <w:rPr>
                <w:rFonts w:ascii="微軟正黑體" w:eastAsia="微軟正黑體" w:hAnsi="微軟正黑體" w:hint="eastAsia"/>
                <w:szCs w:val="24"/>
              </w:rPr>
              <w:t>.</w:t>
            </w:r>
            <w:r w:rsidRPr="00F557E5">
              <w:rPr>
                <w:rFonts w:ascii="微軟正黑體" w:eastAsia="微軟正黑體" w:hAnsi="微軟正黑體" w:hint="eastAsia"/>
                <w:szCs w:val="24"/>
              </w:rPr>
              <w:t>第一循環結束認真寫課程回饋反省單</w:t>
            </w:r>
            <w:r w:rsidR="00075977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295FB06F" wp14:editId="57004E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69215</wp:posOffset>
                  </wp:positionV>
                  <wp:extent cx="3322320" cy="1872615"/>
                  <wp:effectExtent l="0" t="0" r="0" b="0"/>
                  <wp:wrapSquare wrapText="bothSides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第一循環結束認真寫課程回饋反省單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8483E" w:rsidRPr="00E3781B" w:rsidRDefault="0018483E" w:rsidP="00E3781B">
      <w:pPr>
        <w:spacing w:before="100" w:beforeAutospacing="1" w:after="100" w:afterAutospacing="1" w:line="500" w:lineRule="exact"/>
        <w:rPr>
          <w:rFonts w:ascii="微軟正黑體" w:eastAsia="微軟正黑體" w:hAnsi="微軟正黑體"/>
          <w:szCs w:val="24"/>
        </w:rPr>
      </w:pPr>
    </w:p>
    <w:sectPr w:rsidR="0018483E" w:rsidRPr="00E3781B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932" w:rsidRDefault="00607932" w:rsidP="00E3781B">
      <w:r>
        <w:separator/>
      </w:r>
    </w:p>
  </w:endnote>
  <w:endnote w:type="continuationSeparator" w:id="0">
    <w:p w:rsidR="00607932" w:rsidRDefault="00607932" w:rsidP="00E37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303585"/>
      <w:docPartObj>
        <w:docPartGallery w:val="Page Numbers (Bottom of Page)"/>
        <w:docPartUnique/>
      </w:docPartObj>
    </w:sdtPr>
    <w:sdtEndPr/>
    <w:sdtContent>
      <w:p w:rsidR="000B4951" w:rsidRDefault="000B49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39D" w:rsidRPr="0017239D">
          <w:rPr>
            <w:noProof/>
            <w:lang w:val="zh-TW"/>
          </w:rPr>
          <w:t>1</w:t>
        </w:r>
        <w:r>
          <w:fldChar w:fldCharType="end"/>
        </w:r>
      </w:p>
    </w:sdtContent>
  </w:sdt>
  <w:p w:rsidR="000B4951" w:rsidRDefault="000B49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932" w:rsidRDefault="00607932" w:rsidP="00E3781B">
      <w:r>
        <w:separator/>
      </w:r>
    </w:p>
  </w:footnote>
  <w:footnote w:type="continuationSeparator" w:id="0">
    <w:p w:rsidR="00607932" w:rsidRDefault="00607932" w:rsidP="00E37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81B" w:rsidRDefault="00E3781B" w:rsidP="00E3781B">
    <w:pPr>
      <w:pStyle w:val="a3"/>
      <w:ind w:firstLine="400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>圖書教師電子報 第25期 2013年</w:t>
    </w:r>
    <w:r w:rsidR="0017239D">
      <w:rPr>
        <w:rFonts w:ascii="微軟正黑體" w:eastAsia="微軟正黑體" w:hAnsi="微軟正黑體" w:hint="eastAsia"/>
      </w:rPr>
      <w:t>9</w:t>
    </w:r>
    <w:r>
      <w:rPr>
        <w:rFonts w:ascii="微軟正黑體" w:eastAsia="微軟正黑體" w:hAnsi="微軟正黑體" w:hint="eastAsia"/>
      </w:rPr>
      <w:t>月</w:t>
    </w:r>
  </w:p>
  <w:p w:rsidR="00E3781B" w:rsidRDefault="00E3781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DEC"/>
    <w:rsid w:val="000733EB"/>
    <w:rsid w:val="00075977"/>
    <w:rsid w:val="000B4951"/>
    <w:rsid w:val="000B6B8F"/>
    <w:rsid w:val="0017239D"/>
    <w:rsid w:val="0018483E"/>
    <w:rsid w:val="001B28BE"/>
    <w:rsid w:val="00335EAA"/>
    <w:rsid w:val="00382889"/>
    <w:rsid w:val="004A39E3"/>
    <w:rsid w:val="004B6F3B"/>
    <w:rsid w:val="00531B2E"/>
    <w:rsid w:val="0056452A"/>
    <w:rsid w:val="00597F65"/>
    <w:rsid w:val="005D7345"/>
    <w:rsid w:val="00606D62"/>
    <w:rsid w:val="00607932"/>
    <w:rsid w:val="0065335C"/>
    <w:rsid w:val="006732CC"/>
    <w:rsid w:val="007C4D5F"/>
    <w:rsid w:val="008815F4"/>
    <w:rsid w:val="009374BB"/>
    <w:rsid w:val="009518BD"/>
    <w:rsid w:val="009D047A"/>
    <w:rsid w:val="00A94A54"/>
    <w:rsid w:val="00AB0E2F"/>
    <w:rsid w:val="00B25E78"/>
    <w:rsid w:val="00C10703"/>
    <w:rsid w:val="00C17D73"/>
    <w:rsid w:val="00C96C48"/>
    <w:rsid w:val="00CC6A2A"/>
    <w:rsid w:val="00D2528E"/>
    <w:rsid w:val="00D736AA"/>
    <w:rsid w:val="00DD2A1B"/>
    <w:rsid w:val="00DE2B2A"/>
    <w:rsid w:val="00E3781B"/>
    <w:rsid w:val="00E565B4"/>
    <w:rsid w:val="00E74883"/>
    <w:rsid w:val="00ED7B13"/>
    <w:rsid w:val="00F41077"/>
    <w:rsid w:val="00F557E5"/>
    <w:rsid w:val="00FA2DEC"/>
    <w:rsid w:val="00FF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8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781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78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781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378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3781B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533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8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781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78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781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378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3781B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533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333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</dc:creator>
  <cp:lastModifiedBy>User</cp:lastModifiedBy>
  <cp:revision>9</cp:revision>
  <cp:lastPrinted>2013-06-28T09:04:00Z</cp:lastPrinted>
  <dcterms:created xsi:type="dcterms:W3CDTF">2013-06-28T08:09:00Z</dcterms:created>
  <dcterms:modified xsi:type="dcterms:W3CDTF">2013-09-04T01:34:00Z</dcterms:modified>
</cp:coreProperties>
</file>